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9D75A" w14:textId="43EF52AA" w:rsidR="00177145" w:rsidRPr="00177145" w:rsidRDefault="00177145" w:rsidP="00177145">
      <w:pPr>
        <w:pStyle w:val="BodyTextIndent"/>
        <w:ind w:left="0" w:firstLine="0"/>
        <w:jc w:val="left"/>
        <w:rPr>
          <w:rFonts w:ascii="Verdana" w:hAnsi="Verdana"/>
          <w:b/>
          <w:color w:val="C00000"/>
          <w:spacing w:val="20"/>
          <w:sz w:val="24"/>
        </w:rPr>
      </w:pPr>
    </w:p>
    <w:p w14:paraId="66D64709" w14:textId="67765799" w:rsidR="006A3CE5" w:rsidRPr="00934B08" w:rsidRDefault="00177145" w:rsidP="00856919">
      <w:pPr>
        <w:overflowPunct w:val="0"/>
        <w:jc w:val="center"/>
        <w:rPr>
          <w:sz w:val="32"/>
          <w:szCs w:val="32"/>
        </w:rPr>
      </w:pPr>
      <w:r w:rsidRPr="00934B08">
        <w:rPr>
          <w:b/>
          <w:bCs/>
          <w:sz w:val="32"/>
          <w:szCs w:val="32"/>
        </w:rPr>
        <w:t>L</w:t>
      </w:r>
      <w:r w:rsidR="00E4480C" w:rsidRPr="00934B08">
        <w:rPr>
          <w:b/>
          <w:bCs/>
          <w:sz w:val="32"/>
          <w:szCs w:val="32"/>
        </w:rPr>
        <w:t>eadership Meetings</w:t>
      </w:r>
    </w:p>
    <w:p w14:paraId="45701244" w14:textId="0569000D" w:rsidR="00045A58" w:rsidRPr="00F031A7" w:rsidRDefault="00045A58" w:rsidP="00B358B9">
      <w:pPr>
        <w:pStyle w:val="BodyTextIndent"/>
        <w:ind w:left="0" w:firstLine="0"/>
        <w:jc w:val="left"/>
        <w:rPr>
          <w:rFonts w:ascii="Verdana" w:hAnsi="Verdana"/>
          <w:spacing w:val="20"/>
          <w:sz w:val="18"/>
          <w:szCs w:val="18"/>
          <w:highlight w:val="yellow"/>
        </w:rPr>
      </w:pPr>
    </w:p>
    <w:p w14:paraId="7779870D" w14:textId="33A66604" w:rsidR="006A3CE5" w:rsidRPr="00934B08" w:rsidRDefault="00DC77C5" w:rsidP="006A3CE5">
      <w:pPr>
        <w:tabs>
          <w:tab w:val="left" w:leader="underscore" w:pos="4140"/>
        </w:tabs>
        <w:jc w:val="center"/>
        <w:rPr>
          <w:b/>
          <w:noProof/>
        </w:rPr>
      </w:pPr>
      <w:r w:rsidRPr="00934B08">
        <w:rPr>
          <w:b/>
          <w:noProof/>
        </w:rPr>
        <w:t xml:space="preserve">Washington </w:t>
      </w:r>
      <w:r w:rsidR="00513CA4" w:rsidRPr="00934B08">
        <w:rPr>
          <w:b/>
          <w:noProof/>
        </w:rPr>
        <w:t>CTSO</w:t>
      </w:r>
      <w:r w:rsidR="006A3CE5" w:rsidRPr="00934B08">
        <w:rPr>
          <w:b/>
          <w:noProof/>
        </w:rPr>
        <w:t xml:space="preserve"> </w:t>
      </w:r>
      <w:r w:rsidR="00C936D5" w:rsidRPr="00934B08">
        <w:rPr>
          <w:b/>
          <w:noProof/>
        </w:rPr>
        <w:t>Joint Training</w:t>
      </w:r>
    </w:p>
    <w:p w14:paraId="0722C5E6" w14:textId="0AE41673" w:rsidR="002A4D17" w:rsidRPr="003D53D5" w:rsidRDefault="007D15D9" w:rsidP="002A4D17">
      <w:pPr>
        <w:tabs>
          <w:tab w:val="left" w:leader="underscore" w:pos="4140"/>
        </w:tabs>
        <w:jc w:val="center"/>
        <w:rPr>
          <w:i/>
          <w:iCs/>
          <w:noProof/>
        </w:rPr>
      </w:pPr>
      <w:r>
        <w:rPr>
          <w:i/>
          <w:iCs/>
          <w:noProof/>
        </w:rPr>
        <w:t>Place TBD</w:t>
      </w:r>
    </w:p>
    <w:p w14:paraId="77FCE8A0" w14:textId="28DBD463" w:rsidR="002A4D17" w:rsidRPr="003D53D5" w:rsidRDefault="007D15D9" w:rsidP="002A4D17">
      <w:pPr>
        <w:tabs>
          <w:tab w:val="left" w:leader="underscore" w:pos="4140"/>
        </w:tabs>
        <w:jc w:val="center"/>
        <w:rPr>
          <w:i/>
          <w:iCs/>
          <w:noProof/>
        </w:rPr>
      </w:pPr>
      <w:r>
        <w:rPr>
          <w:i/>
          <w:iCs/>
          <w:noProof/>
        </w:rPr>
        <w:t xml:space="preserve">May </w:t>
      </w:r>
      <w:r w:rsidR="00B04960">
        <w:rPr>
          <w:i/>
          <w:iCs/>
          <w:noProof/>
        </w:rPr>
        <w:t>22</w:t>
      </w:r>
      <w:r w:rsidR="00B04960" w:rsidRPr="00B04960">
        <w:rPr>
          <w:i/>
          <w:iCs/>
          <w:noProof/>
          <w:vertAlign w:val="superscript"/>
        </w:rPr>
        <w:t>nd</w:t>
      </w:r>
      <w:r w:rsidR="00B04960">
        <w:rPr>
          <w:i/>
          <w:iCs/>
          <w:noProof/>
        </w:rPr>
        <w:t xml:space="preserve"> – 25</w:t>
      </w:r>
      <w:r w:rsidR="00B04960" w:rsidRPr="00B04960">
        <w:rPr>
          <w:i/>
          <w:iCs/>
          <w:noProof/>
          <w:vertAlign w:val="superscript"/>
        </w:rPr>
        <w:t>th</w:t>
      </w:r>
      <w:r w:rsidR="00B04960">
        <w:rPr>
          <w:i/>
          <w:iCs/>
          <w:noProof/>
        </w:rPr>
        <w:t xml:space="preserve"> </w:t>
      </w:r>
    </w:p>
    <w:p w14:paraId="27AFE68B" w14:textId="73517FD7" w:rsidR="006A3CBF" w:rsidRPr="00F031A7" w:rsidRDefault="006A3CBF" w:rsidP="00566D8A">
      <w:pPr>
        <w:tabs>
          <w:tab w:val="left" w:leader="underscore" w:pos="4140"/>
        </w:tabs>
        <w:rPr>
          <w:i/>
          <w:iCs/>
          <w:noProof/>
          <w:highlight w:val="yellow"/>
        </w:rPr>
      </w:pPr>
    </w:p>
    <w:p w14:paraId="222C22F0" w14:textId="79F1AC89" w:rsidR="006A3CE5" w:rsidRPr="00934B08" w:rsidRDefault="006A3CE5" w:rsidP="006A3CE5">
      <w:pPr>
        <w:tabs>
          <w:tab w:val="left" w:leader="underscore" w:pos="4140"/>
        </w:tabs>
        <w:jc w:val="center"/>
        <w:rPr>
          <w:b/>
          <w:noProof/>
        </w:rPr>
      </w:pPr>
      <w:r w:rsidRPr="00934B08">
        <w:rPr>
          <w:b/>
          <w:noProof/>
        </w:rPr>
        <w:t>National FCCLA Leadership Conference</w:t>
      </w:r>
    </w:p>
    <w:p w14:paraId="12450CC2" w14:textId="4B7B5D4A" w:rsidR="006A3CE5" w:rsidRPr="003D53D5" w:rsidRDefault="007D15D9" w:rsidP="006A3CE5">
      <w:pPr>
        <w:tabs>
          <w:tab w:val="left" w:leader="underscore" w:pos="4140"/>
        </w:tabs>
        <w:jc w:val="center"/>
        <w:rPr>
          <w:i/>
          <w:iCs/>
          <w:noProof/>
        </w:rPr>
      </w:pPr>
      <w:r>
        <w:rPr>
          <w:i/>
          <w:iCs/>
          <w:noProof/>
        </w:rPr>
        <w:t>San Diego, CA</w:t>
      </w:r>
    </w:p>
    <w:p w14:paraId="7E073176" w14:textId="46F8686A" w:rsidR="006A3CE5" w:rsidRPr="003D53D5" w:rsidRDefault="007D15D9" w:rsidP="006A3CE5">
      <w:pPr>
        <w:tabs>
          <w:tab w:val="left" w:leader="underscore" w:pos="4140"/>
        </w:tabs>
        <w:jc w:val="center"/>
        <w:rPr>
          <w:i/>
          <w:iCs/>
          <w:noProof/>
        </w:rPr>
      </w:pPr>
      <w:r>
        <w:rPr>
          <w:i/>
          <w:iCs/>
          <w:noProof/>
        </w:rPr>
        <w:t>June 25</w:t>
      </w:r>
      <w:r w:rsidRPr="007D15D9">
        <w:rPr>
          <w:i/>
          <w:iCs/>
          <w:noProof/>
          <w:vertAlign w:val="superscript"/>
        </w:rPr>
        <w:t>th</w:t>
      </w:r>
      <w:r>
        <w:rPr>
          <w:i/>
          <w:iCs/>
          <w:noProof/>
        </w:rPr>
        <w:t xml:space="preserve"> – July 2</w:t>
      </w:r>
      <w:r w:rsidRPr="007D15D9">
        <w:rPr>
          <w:i/>
          <w:iCs/>
          <w:noProof/>
          <w:vertAlign w:val="superscript"/>
        </w:rPr>
        <w:t>nd</w:t>
      </w:r>
      <w:r>
        <w:rPr>
          <w:i/>
          <w:iCs/>
          <w:noProof/>
        </w:rPr>
        <w:t xml:space="preserve"> </w:t>
      </w:r>
    </w:p>
    <w:p w14:paraId="05241A7B" w14:textId="30FC9307" w:rsidR="00C936D5" w:rsidRPr="00F709C6" w:rsidRDefault="00C936D5" w:rsidP="00F709C6">
      <w:pPr>
        <w:jc w:val="center"/>
        <w:rPr>
          <w:i/>
          <w:iCs/>
          <w:noProof/>
        </w:rPr>
      </w:pPr>
      <w:r w:rsidRPr="003D53D5">
        <w:rPr>
          <w:i/>
          <w:iCs/>
          <w:noProof/>
        </w:rPr>
        <w:t xml:space="preserve">  </w:t>
      </w:r>
    </w:p>
    <w:p w14:paraId="517AF8E5" w14:textId="3A112A9D" w:rsidR="00DC77C5" w:rsidRPr="00934B08" w:rsidRDefault="001F382D" w:rsidP="000C0763">
      <w:pPr>
        <w:jc w:val="center"/>
        <w:rPr>
          <w:b/>
          <w:noProof/>
        </w:rPr>
      </w:pPr>
      <w:r>
        <w:rPr>
          <w:b/>
          <w:noProof/>
        </w:rPr>
        <w:t>202</w:t>
      </w:r>
      <w:r w:rsidR="007D15D9">
        <w:rPr>
          <w:b/>
          <w:noProof/>
        </w:rPr>
        <w:t>1</w:t>
      </w:r>
      <w:r w:rsidR="00F826D8" w:rsidRPr="00934B08">
        <w:rPr>
          <w:b/>
          <w:noProof/>
        </w:rPr>
        <w:t xml:space="preserve"> </w:t>
      </w:r>
      <w:r w:rsidR="00DC77C5" w:rsidRPr="00934B08">
        <w:rPr>
          <w:b/>
          <w:noProof/>
        </w:rPr>
        <w:t xml:space="preserve">National </w:t>
      </w:r>
      <w:r w:rsidR="003D53D5" w:rsidRPr="00934B08">
        <w:rPr>
          <w:b/>
          <w:noProof/>
        </w:rPr>
        <w:t>Fall Conference</w:t>
      </w:r>
    </w:p>
    <w:p w14:paraId="45A7C59B" w14:textId="193EA4C8" w:rsidR="007D15D9" w:rsidRDefault="007D15D9" w:rsidP="00F709C6">
      <w:pPr>
        <w:tabs>
          <w:tab w:val="left" w:leader="underscore" w:pos="4140"/>
        </w:tabs>
        <w:jc w:val="center"/>
        <w:rPr>
          <w:i/>
          <w:iCs/>
          <w:noProof/>
        </w:rPr>
      </w:pPr>
      <w:r>
        <w:rPr>
          <w:i/>
          <w:iCs/>
          <w:noProof/>
        </w:rPr>
        <w:t>Washington DC – November 5</w:t>
      </w:r>
      <w:r w:rsidRPr="007D15D9">
        <w:rPr>
          <w:i/>
          <w:iCs/>
          <w:noProof/>
          <w:vertAlign w:val="superscript"/>
        </w:rPr>
        <w:t>th</w:t>
      </w:r>
      <w:r>
        <w:rPr>
          <w:i/>
          <w:iCs/>
          <w:noProof/>
        </w:rPr>
        <w:t xml:space="preserve"> – 7</w:t>
      </w:r>
      <w:r w:rsidRPr="007D15D9">
        <w:rPr>
          <w:i/>
          <w:iCs/>
          <w:noProof/>
          <w:vertAlign w:val="superscript"/>
        </w:rPr>
        <w:t>th</w:t>
      </w:r>
      <w:r>
        <w:rPr>
          <w:i/>
          <w:iCs/>
          <w:noProof/>
        </w:rPr>
        <w:t xml:space="preserve"> </w:t>
      </w:r>
    </w:p>
    <w:p w14:paraId="2DBAC90E" w14:textId="158F66B4" w:rsidR="001F382D" w:rsidRDefault="001F382D" w:rsidP="00F709C6">
      <w:pPr>
        <w:tabs>
          <w:tab w:val="left" w:leader="underscore" w:pos="4140"/>
        </w:tabs>
        <w:jc w:val="center"/>
        <w:rPr>
          <w:i/>
          <w:iCs/>
          <w:noProof/>
        </w:rPr>
      </w:pPr>
    </w:p>
    <w:p w14:paraId="664EC9D1" w14:textId="6E6D93E5" w:rsidR="001F382D" w:rsidRPr="00934B08" w:rsidRDefault="001F382D" w:rsidP="001F382D">
      <w:pPr>
        <w:jc w:val="center"/>
        <w:rPr>
          <w:b/>
          <w:noProof/>
        </w:rPr>
      </w:pPr>
      <w:r w:rsidRPr="00934B08">
        <w:rPr>
          <w:b/>
          <w:noProof/>
        </w:rPr>
        <w:t>Capitol Leadership Training</w:t>
      </w:r>
    </w:p>
    <w:p w14:paraId="77A151E1" w14:textId="53362796" w:rsidR="001F382D" w:rsidRDefault="001F382D" w:rsidP="001F382D">
      <w:pPr>
        <w:jc w:val="center"/>
        <w:rPr>
          <w:i/>
          <w:iCs/>
          <w:noProof/>
        </w:rPr>
      </w:pPr>
      <w:r w:rsidRPr="003D53D5">
        <w:rPr>
          <w:i/>
          <w:iCs/>
          <w:noProof/>
        </w:rPr>
        <w:t>Washington D.C.</w:t>
      </w:r>
    </w:p>
    <w:p w14:paraId="02CF27B8" w14:textId="2E15C6AD" w:rsidR="001F382D" w:rsidRPr="003D53D5" w:rsidRDefault="007D15D9" w:rsidP="001F382D">
      <w:pPr>
        <w:jc w:val="center"/>
        <w:rPr>
          <w:i/>
          <w:iCs/>
          <w:noProof/>
        </w:rPr>
      </w:pPr>
      <w:r>
        <w:rPr>
          <w:i/>
          <w:iCs/>
          <w:noProof/>
        </w:rPr>
        <w:t>November 4</w:t>
      </w:r>
      <w:r w:rsidRPr="007D15D9">
        <w:rPr>
          <w:i/>
          <w:iCs/>
          <w:noProof/>
          <w:vertAlign w:val="superscript"/>
        </w:rPr>
        <w:t>th</w:t>
      </w:r>
      <w:r>
        <w:rPr>
          <w:i/>
          <w:iCs/>
          <w:noProof/>
        </w:rPr>
        <w:t xml:space="preserve"> and 5</w:t>
      </w:r>
      <w:r w:rsidRPr="007D15D9">
        <w:rPr>
          <w:i/>
          <w:iCs/>
          <w:noProof/>
          <w:vertAlign w:val="superscript"/>
        </w:rPr>
        <w:t>th</w:t>
      </w:r>
      <w:r>
        <w:rPr>
          <w:i/>
          <w:iCs/>
          <w:noProof/>
        </w:rPr>
        <w:t xml:space="preserve"> </w:t>
      </w:r>
    </w:p>
    <w:p w14:paraId="44C0F74D" w14:textId="6515D5B2" w:rsidR="00F709C6" w:rsidRPr="00F031A7" w:rsidRDefault="00F709C6" w:rsidP="00F709C6">
      <w:pPr>
        <w:tabs>
          <w:tab w:val="left" w:leader="underscore" w:pos="4140"/>
        </w:tabs>
        <w:jc w:val="center"/>
        <w:rPr>
          <w:i/>
          <w:iCs/>
          <w:highlight w:val="yellow"/>
        </w:rPr>
      </w:pPr>
    </w:p>
    <w:p w14:paraId="72B42FC7" w14:textId="2383BF14" w:rsidR="005A6699" w:rsidRPr="00934B08" w:rsidRDefault="005A6699" w:rsidP="005A6699">
      <w:pPr>
        <w:tabs>
          <w:tab w:val="left" w:leader="underscore" w:pos="4140"/>
        </w:tabs>
        <w:jc w:val="center"/>
        <w:rPr>
          <w:b/>
        </w:rPr>
      </w:pPr>
      <w:r w:rsidRPr="00934B08">
        <w:rPr>
          <w:b/>
        </w:rPr>
        <w:t>WA-FCCLA State Leadership Conference</w:t>
      </w:r>
    </w:p>
    <w:p w14:paraId="35FCAB8A" w14:textId="2A3526E1" w:rsidR="00786908" w:rsidRPr="003D53D5" w:rsidRDefault="00786908" w:rsidP="00786908">
      <w:pPr>
        <w:tabs>
          <w:tab w:val="left" w:leader="underscore" w:pos="4140"/>
        </w:tabs>
        <w:jc w:val="center"/>
        <w:rPr>
          <w:i/>
          <w:iCs/>
        </w:rPr>
      </w:pPr>
      <w:r w:rsidRPr="003D53D5">
        <w:rPr>
          <w:i/>
          <w:iCs/>
        </w:rPr>
        <w:t>Wenatchee, WA</w:t>
      </w:r>
    </w:p>
    <w:p w14:paraId="74060EA4" w14:textId="5735BE2F" w:rsidR="00786908" w:rsidRDefault="007F2015" w:rsidP="00786908">
      <w:pPr>
        <w:tabs>
          <w:tab w:val="left" w:leader="underscore" w:pos="4140"/>
        </w:tabs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44A87E3" wp14:editId="3DB09343">
            <wp:simplePos x="0" y="0"/>
            <wp:positionH relativeFrom="margin">
              <wp:posOffset>241935</wp:posOffset>
            </wp:positionH>
            <wp:positionV relativeFrom="paragraph">
              <wp:posOffset>2244725</wp:posOffset>
            </wp:positionV>
            <wp:extent cx="2604135" cy="1735455"/>
            <wp:effectExtent l="0" t="0" r="5715" b="0"/>
            <wp:wrapThrough wrapText="bothSides">
              <wp:wrapPolygon edited="0">
                <wp:start x="0" y="0"/>
                <wp:lineTo x="0" y="21339"/>
                <wp:lineTo x="21489" y="21339"/>
                <wp:lineTo x="21489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3B8">
        <w:rPr>
          <w:noProof/>
        </w:rPr>
        <w:drawing>
          <wp:anchor distT="0" distB="0" distL="114300" distR="114300" simplePos="0" relativeHeight="251694080" behindDoc="0" locked="0" layoutInCell="1" allowOverlap="1" wp14:anchorId="6857360B" wp14:editId="4FCC61BC">
            <wp:simplePos x="0" y="0"/>
            <wp:positionH relativeFrom="column">
              <wp:posOffset>80010</wp:posOffset>
            </wp:positionH>
            <wp:positionV relativeFrom="paragraph">
              <wp:posOffset>301625</wp:posOffset>
            </wp:positionV>
            <wp:extent cx="3086100" cy="1735455"/>
            <wp:effectExtent l="0" t="0" r="0" b="0"/>
            <wp:wrapThrough wrapText="bothSides">
              <wp:wrapPolygon edited="0">
                <wp:start x="0" y="0"/>
                <wp:lineTo x="0" y="21339"/>
                <wp:lineTo x="21467" y="21339"/>
                <wp:lineTo x="2146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908" w:rsidRPr="003D53D5">
        <w:rPr>
          <w:i/>
          <w:iCs/>
        </w:rPr>
        <w:t xml:space="preserve">March </w:t>
      </w:r>
      <w:r w:rsidR="007D15D9">
        <w:rPr>
          <w:i/>
          <w:iCs/>
        </w:rPr>
        <w:t>16</w:t>
      </w:r>
      <w:r w:rsidR="007D15D9" w:rsidRPr="007D15D9">
        <w:rPr>
          <w:i/>
          <w:iCs/>
          <w:vertAlign w:val="superscript"/>
        </w:rPr>
        <w:t>th</w:t>
      </w:r>
      <w:r w:rsidR="007D15D9">
        <w:rPr>
          <w:i/>
          <w:iCs/>
        </w:rPr>
        <w:t xml:space="preserve"> – 18</w:t>
      </w:r>
      <w:r w:rsidR="007D15D9" w:rsidRPr="007D15D9">
        <w:rPr>
          <w:i/>
          <w:iCs/>
          <w:vertAlign w:val="superscript"/>
        </w:rPr>
        <w:t>th</w:t>
      </w:r>
      <w:r w:rsidR="007D15D9">
        <w:rPr>
          <w:i/>
          <w:iCs/>
        </w:rPr>
        <w:t xml:space="preserve"> </w:t>
      </w:r>
    </w:p>
    <w:p w14:paraId="05BDC29F" w14:textId="0F62AA8E" w:rsidR="00177145" w:rsidRDefault="003915BE" w:rsidP="00E23E84">
      <w:pPr>
        <w:tabs>
          <w:tab w:val="left" w:leader="underscore" w:pos="4140"/>
        </w:tabs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262FB1E" wp14:editId="064021FB">
            <wp:simplePos x="0" y="0"/>
            <wp:positionH relativeFrom="page">
              <wp:posOffset>266700</wp:posOffset>
            </wp:positionH>
            <wp:positionV relativeFrom="paragraph">
              <wp:posOffset>297815</wp:posOffset>
            </wp:positionV>
            <wp:extent cx="2600325" cy="1462405"/>
            <wp:effectExtent l="0" t="0" r="9525" b="4445"/>
            <wp:wrapThrough wrapText="bothSides">
              <wp:wrapPolygon edited="0">
                <wp:start x="0" y="0"/>
                <wp:lineTo x="0" y="21384"/>
                <wp:lineTo x="21521" y="21384"/>
                <wp:lineTo x="2152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0FD28" w14:textId="79734E86" w:rsidR="004B2EC1" w:rsidRDefault="004B2EC1" w:rsidP="004E2D0F">
      <w:pPr>
        <w:rPr>
          <w:i/>
          <w:iCs/>
        </w:rPr>
      </w:pPr>
    </w:p>
    <w:p w14:paraId="7F0A8183" w14:textId="1962529D" w:rsidR="00E33832" w:rsidRPr="00E23E84" w:rsidRDefault="002460EB" w:rsidP="00E23E84">
      <w:pPr>
        <w:ind w:right="36"/>
        <w:rPr>
          <w:i/>
          <w:iCs/>
        </w:rPr>
      </w:pPr>
      <w:r>
        <w:rPr>
          <w:i/>
          <w:i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CE1984" wp14:editId="20B4A8E5">
                <wp:simplePos x="0" y="0"/>
                <wp:positionH relativeFrom="column">
                  <wp:posOffset>222069</wp:posOffset>
                </wp:positionH>
                <wp:positionV relativeFrom="paragraph">
                  <wp:posOffset>91440</wp:posOffset>
                </wp:positionV>
                <wp:extent cx="2586082" cy="3095897"/>
                <wp:effectExtent l="0" t="0" r="5080" b="9525"/>
                <wp:wrapNone/>
                <wp:docPr id="1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082" cy="30958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6CF2A" w14:textId="77777777" w:rsidR="00177145" w:rsidRDefault="00177145" w:rsidP="000C076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9478078" w14:textId="40BE9855" w:rsidR="007B13BC" w:rsidRPr="00DD1C88" w:rsidRDefault="007B13BC" w:rsidP="000C0763">
                            <w:pPr>
                              <w:jc w:val="center"/>
                              <w:rPr>
                                <w:rFonts w:ascii="Georgia" w:hAnsi="Georgia"/>
                                <w:color w:val="000000"/>
                              </w:rPr>
                            </w:pPr>
                            <w:r w:rsidRPr="00DD1C88">
                              <w:rPr>
                                <w:rFonts w:ascii="Georgia" w:hAnsi="Georgia"/>
                              </w:rPr>
                              <w:t>Washington FCCLA members have been making a difference in their families, careers, and communities by addressing important personal, family, work, and societal issues through Family and Consumer Sciences Education since 1945.</w:t>
                            </w:r>
                            <w:r w:rsidRPr="00DD1C88">
                              <w:rPr>
                                <w:rFonts w:ascii="Georgia" w:hAnsi="Georgia"/>
                                <w:color w:val="000000"/>
                              </w:rPr>
                              <w:t xml:space="preserve"> </w:t>
                            </w:r>
                          </w:p>
                          <w:p w14:paraId="57186757" w14:textId="77777777" w:rsidR="007B13BC" w:rsidRPr="00DD1C88" w:rsidRDefault="007B13BC" w:rsidP="000C0763">
                            <w:pPr>
                              <w:jc w:val="center"/>
                              <w:rPr>
                                <w:rFonts w:ascii="Georgia" w:hAnsi="Georgia"/>
                                <w:color w:val="000000"/>
                              </w:rPr>
                            </w:pPr>
                          </w:p>
                          <w:p w14:paraId="5E415616" w14:textId="759FF820" w:rsidR="007B13BC" w:rsidRPr="00DD1C88" w:rsidRDefault="007B13BC" w:rsidP="000C0763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DD1C88">
                              <w:rPr>
                                <w:rFonts w:ascii="Georgia" w:hAnsi="Georgia"/>
                                <w:color w:val="000000"/>
                              </w:rPr>
                              <w:t>FCCLA has ove</w:t>
                            </w:r>
                            <w:r w:rsidR="001248A6" w:rsidRPr="00DD1C88">
                              <w:rPr>
                                <w:rFonts w:ascii="Georgia" w:hAnsi="Georgia"/>
                                <w:color w:val="000000"/>
                              </w:rPr>
                              <w:t xml:space="preserve">r </w:t>
                            </w:r>
                            <w:r w:rsidR="004B2EC1">
                              <w:rPr>
                                <w:rFonts w:ascii="Georgia" w:hAnsi="Georgia"/>
                                <w:color w:val="000000"/>
                              </w:rPr>
                              <w:t>181</w:t>
                            </w:r>
                            <w:r w:rsidR="001248A6" w:rsidRPr="00DD1C88">
                              <w:rPr>
                                <w:rFonts w:ascii="Georgia" w:hAnsi="Georgia"/>
                                <w:color w:val="000000"/>
                              </w:rPr>
                              <w:t>,000 members and over 5,</w:t>
                            </w:r>
                            <w:r w:rsidR="004B2EC1">
                              <w:rPr>
                                <w:rFonts w:ascii="Georgia" w:hAnsi="Georgia"/>
                                <w:color w:val="000000"/>
                              </w:rPr>
                              <w:t>3</w:t>
                            </w:r>
                            <w:r w:rsidR="001248A6" w:rsidRPr="00DD1C88">
                              <w:rPr>
                                <w:rFonts w:ascii="Georgia" w:hAnsi="Georgia"/>
                                <w:color w:val="000000"/>
                              </w:rPr>
                              <w:t>00</w:t>
                            </w:r>
                            <w:r w:rsidRPr="00DD1C88">
                              <w:rPr>
                                <w:rFonts w:ascii="Georgia" w:hAnsi="Georgia"/>
                                <w:color w:val="000000"/>
                              </w:rPr>
                              <w:t xml:space="preserve"> chapters from state associations, Puerto Rico, and the Virgin Islands. The organization has involved more than ten million youth since its founding in 1945. Washington </w:t>
                            </w:r>
                            <w:r w:rsidR="003D53D5" w:rsidRPr="00DD1C88">
                              <w:rPr>
                                <w:rFonts w:ascii="Georgia" w:hAnsi="Georgia"/>
                                <w:color w:val="000000"/>
                              </w:rPr>
                              <w:t>had 2,6</w:t>
                            </w:r>
                            <w:r w:rsidR="004B2EC1">
                              <w:rPr>
                                <w:rFonts w:ascii="Georgia" w:hAnsi="Georgia"/>
                                <w:color w:val="000000"/>
                              </w:rPr>
                              <w:t>45</w:t>
                            </w:r>
                            <w:r w:rsidR="003D53D5" w:rsidRPr="00DD1C88">
                              <w:rPr>
                                <w:rFonts w:ascii="Georgia" w:hAnsi="Georgia"/>
                                <w:color w:val="000000"/>
                              </w:rPr>
                              <w:t xml:space="preserve"> members and 2</w:t>
                            </w:r>
                            <w:r w:rsidR="004B2EC1">
                              <w:rPr>
                                <w:rFonts w:ascii="Georgia" w:hAnsi="Georgia"/>
                                <w:color w:val="000000"/>
                              </w:rPr>
                              <w:t>00</w:t>
                            </w:r>
                            <w:r w:rsidR="003D53D5" w:rsidRPr="00DD1C88">
                              <w:rPr>
                                <w:rFonts w:ascii="Georgia" w:hAnsi="Georgia"/>
                                <w:color w:val="000000"/>
                              </w:rPr>
                              <w:t xml:space="preserve"> chapters </w:t>
                            </w:r>
                            <w:r w:rsidR="00B0382A" w:rsidRPr="00DD1C88">
                              <w:rPr>
                                <w:rFonts w:ascii="Georgia" w:hAnsi="Georgia"/>
                                <w:color w:val="000000"/>
                              </w:rPr>
                              <w:t>in 20</w:t>
                            </w:r>
                            <w:r w:rsidR="004B2EC1">
                              <w:rPr>
                                <w:rFonts w:ascii="Georgia" w:hAnsi="Georgia"/>
                                <w:color w:val="000000"/>
                              </w:rPr>
                              <w:t>20</w:t>
                            </w:r>
                            <w:r w:rsidR="003D53D5" w:rsidRPr="00DD1C88">
                              <w:rPr>
                                <w:rFonts w:ascii="Georgia" w:hAnsi="Georgia"/>
                                <w:color w:val="000000"/>
                              </w:rPr>
                              <w:t>.</w:t>
                            </w:r>
                          </w:p>
                          <w:p w14:paraId="0B906FE6" w14:textId="77777777" w:rsidR="007B13BC" w:rsidRDefault="007B13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E1984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17.5pt;margin-top:7.2pt;width:203.65pt;height:24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G2CgIAAPk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ZJ6N+fMiI56&#10;9KIGz97BwJbToE9vXUZhz5YC/UD3FBu5OvsE8ptjBnaNMLV6QIS+UaKk+mJmcpM64rgAUvQfoaR3&#10;xMFDBBoq7IJ4JAcjdOrT6dqbUIuky9lidZeuZpxJ8r1N14vVehmqS0R2Sbfo/HsFHQuHnCM1P8KL&#10;45PzY+glJLzmoNXlXrdtNLAudi2yo6BB2cd1Rv8trDUh2EBIGxHDTeQZqI0k/VAMo6QX+QooT0Qc&#10;YZw/+i90aAB/cNbT7OXcfT8IVJy1HwyJt57O52FYozFfLGdk4K2nuPUIIwkq556z8bjz44AfLOq6&#10;oZfGdhl4IMErHaUInRmrOpdP8xXFPP+FMMC3doz69WO3PwEAAP//AwBQSwMEFAAGAAgAAAAhAKE5&#10;VmHeAAAACQEAAA8AAABkcnMvZG93bnJldi54bWxMj81OwzAQhO9IvIO1SFwQddo6/UnjVIAE4trS&#10;B9jE2yQiXkex26RvjznBcXZWM9/k+8l24kqDbx1rmM8SEMSVMy3XGk5f788bED4gG+wck4YbedgX&#10;93c5ZsaNfKDrMdQihrDPUEMTQp9J6auGLPqZ64mjd3aDxRDlUEsz4BjDbScXSbKSFluODQ329NZQ&#10;9X28WA3nz/Ep3Y7lRzitD2r1iu26dDetHx+mlx2IQFP4e4Zf/IgORWQq3YWNF52GZRqnhHhXCkT0&#10;lVosQZQa0mS+BVnk8v+C4gcAAP//AwBQSwECLQAUAAYACAAAACEAtoM4kv4AAADhAQAAEwAAAAAA&#10;AAAAAAAAAAAAAAAAW0NvbnRlbnRfVHlwZXNdLnhtbFBLAQItABQABgAIAAAAIQA4/SH/1gAAAJQB&#10;AAALAAAAAAAAAAAAAAAAAC8BAABfcmVscy8ucmVsc1BLAQItABQABgAIAAAAIQDyVAG2CgIAAPkD&#10;AAAOAAAAAAAAAAAAAAAAAC4CAABkcnMvZTJvRG9jLnhtbFBLAQItABQABgAIAAAAIQChOVZh3gAA&#10;AAkBAAAPAAAAAAAAAAAAAAAAAGQEAABkcnMvZG93bnJldi54bWxQSwUGAAAAAAQABADzAAAAbwUA&#10;AAAA&#10;" stroked="f">
                <v:textbox>
                  <w:txbxContent>
                    <w:p w14:paraId="6AE6CF2A" w14:textId="77777777" w:rsidR="00177145" w:rsidRDefault="00177145" w:rsidP="000C0763">
                      <w:pPr>
                        <w:jc w:val="center"/>
                        <w:rPr>
                          <w:rFonts w:ascii="Georgia" w:hAnsi="Georgia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49478078" w14:textId="40BE9855" w:rsidR="007B13BC" w:rsidRPr="00DD1C88" w:rsidRDefault="007B13BC" w:rsidP="000C0763">
                      <w:pPr>
                        <w:jc w:val="center"/>
                        <w:rPr>
                          <w:rFonts w:ascii="Georgia" w:hAnsi="Georgia"/>
                          <w:color w:val="000000"/>
                        </w:rPr>
                      </w:pPr>
                      <w:r w:rsidRPr="00DD1C88">
                        <w:rPr>
                          <w:rFonts w:ascii="Georgia" w:hAnsi="Georgia"/>
                        </w:rPr>
                        <w:t>Washington FCCLA members have been making a difference in their families, careers, and communities by addressing important personal, family, work, and societal issues through Family and Consumer Sciences Education since 1945.</w:t>
                      </w:r>
                      <w:r w:rsidRPr="00DD1C88">
                        <w:rPr>
                          <w:rFonts w:ascii="Georgia" w:hAnsi="Georgia"/>
                          <w:color w:val="000000"/>
                        </w:rPr>
                        <w:t xml:space="preserve"> </w:t>
                      </w:r>
                    </w:p>
                    <w:p w14:paraId="57186757" w14:textId="77777777" w:rsidR="007B13BC" w:rsidRPr="00DD1C88" w:rsidRDefault="007B13BC" w:rsidP="000C0763">
                      <w:pPr>
                        <w:jc w:val="center"/>
                        <w:rPr>
                          <w:rFonts w:ascii="Georgia" w:hAnsi="Georgia"/>
                          <w:color w:val="000000"/>
                        </w:rPr>
                      </w:pPr>
                    </w:p>
                    <w:p w14:paraId="5E415616" w14:textId="759FF820" w:rsidR="007B13BC" w:rsidRPr="00DD1C88" w:rsidRDefault="007B13BC" w:rsidP="000C0763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DD1C88">
                        <w:rPr>
                          <w:rFonts w:ascii="Georgia" w:hAnsi="Georgia"/>
                          <w:color w:val="000000"/>
                        </w:rPr>
                        <w:t>FCCLA has ove</w:t>
                      </w:r>
                      <w:r w:rsidR="001248A6" w:rsidRPr="00DD1C88">
                        <w:rPr>
                          <w:rFonts w:ascii="Georgia" w:hAnsi="Georgia"/>
                          <w:color w:val="000000"/>
                        </w:rPr>
                        <w:t xml:space="preserve">r </w:t>
                      </w:r>
                      <w:r w:rsidR="004B2EC1">
                        <w:rPr>
                          <w:rFonts w:ascii="Georgia" w:hAnsi="Georgia"/>
                          <w:color w:val="000000"/>
                        </w:rPr>
                        <w:t>181</w:t>
                      </w:r>
                      <w:r w:rsidR="001248A6" w:rsidRPr="00DD1C88">
                        <w:rPr>
                          <w:rFonts w:ascii="Georgia" w:hAnsi="Georgia"/>
                          <w:color w:val="000000"/>
                        </w:rPr>
                        <w:t>,000 members and over 5,</w:t>
                      </w:r>
                      <w:r w:rsidR="004B2EC1">
                        <w:rPr>
                          <w:rFonts w:ascii="Georgia" w:hAnsi="Georgia"/>
                          <w:color w:val="000000"/>
                        </w:rPr>
                        <w:t>3</w:t>
                      </w:r>
                      <w:r w:rsidR="001248A6" w:rsidRPr="00DD1C88">
                        <w:rPr>
                          <w:rFonts w:ascii="Georgia" w:hAnsi="Georgia"/>
                          <w:color w:val="000000"/>
                        </w:rPr>
                        <w:t>00</w:t>
                      </w:r>
                      <w:r w:rsidRPr="00DD1C88">
                        <w:rPr>
                          <w:rFonts w:ascii="Georgia" w:hAnsi="Georgia"/>
                          <w:color w:val="000000"/>
                        </w:rPr>
                        <w:t xml:space="preserve"> chapters from state associations, Puerto Rico, and the Virgin Islands. The organization has involved more than ten million youth since its founding in 1945. Washington </w:t>
                      </w:r>
                      <w:r w:rsidR="003D53D5" w:rsidRPr="00DD1C88">
                        <w:rPr>
                          <w:rFonts w:ascii="Georgia" w:hAnsi="Georgia"/>
                          <w:color w:val="000000"/>
                        </w:rPr>
                        <w:t>had 2,6</w:t>
                      </w:r>
                      <w:r w:rsidR="004B2EC1">
                        <w:rPr>
                          <w:rFonts w:ascii="Georgia" w:hAnsi="Georgia"/>
                          <w:color w:val="000000"/>
                        </w:rPr>
                        <w:t>45</w:t>
                      </w:r>
                      <w:r w:rsidR="003D53D5" w:rsidRPr="00DD1C88">
                        <w:rPr>
                          <w:rFonts w:ascii="Georgia" w:hAnsi="Georgia"/>
                          <w:color w:val="000000"/>
                        </w:rPr>
                        <w:t xml:space="preserve"> members and 2</w:t>
                      </w:r>
                      <w:r w:rsidR="004B2EC1">
                        <w:rPr>
                          <w:rFonts w:ascii="Georgia" w:hAnsi="Georgia"/>
                          <w:color w:val="000000"/>
                        </w:rPr>
                        <w:t>00</w:t>
                      </w:r>
                      <w:r w:rsidR="003D53D5" w:rsidRPr="00DD1C88">
                        <w:rPr>
                          <w:rFonts w:ascii="Georgia" w:hAnsi="Georgia"/>
                          <w:color w:val="000000"/>
                        </w:rPr>
                        <w:t xml:space="preserve"> chapters </w:t>
                      </w:r>
                      <w:r w:rsidR="00B0382A" w:rsidRPr="00DD1C88">
                        <w:rPr>
                          <w:rFonts w:ascii="Georgia" w:hAnsi="Georgia"/>
                          <w:color w:val="000000"/>
                        </w:rPr>
                        <w:t>in 20</w:t>
                      </w:r>
                      <w:r w:rsidR="004B2EC1">
                        <w:rPr>
                          <w:rFonts w:ascii="Georgia" w:hAnsi="Georgia"/>
                          <w:color w:val="000000"/>
                        </w:rPr>
                        <w:t>20</w:t>
                      </w:r>
                      <w:r w:rsidR="003D53D5" w:rsidRPr="00DD1C88">
                        <w:rPr>
                          <w:rFonts w:ascii="Georgia" w:hAnsi="Georgia"/>
                          <w:color w:val="000000"/>
                        </w:rPr>
                        <w:t>.</w:t>
                      </w:r>
                    </w:p>
                    <w:p w14:paraId="0B906FE6" w14:textId="77777777" w:rsidR="007B13BC" w:rsidRDefault="007B13BC"/>
                  </w:txbxContent>
                </v:textbox>
              </v:shape>
            </w:pict>
          </mc:Fallback>
        </mc:AlternateContent>
      </w:r>
    </w:p>
    <w:p w14:paraId="511789E1" w14:textId="53F17B1D" w:rsidR="00E352FE" w:rsidRDefault="00E352FE" w:rsidP="00E71EBE">
      <w:pPr>
        <w:jc w:val="center"/>
        <w:rPr>
          <w:i/>
          <w:iCs/>
          <w:color w:val="FF0000"/>
          <w:sz w:val="48"/>
          <w:szCs w:val="48"/>
        </w:rPr>
      </w:pPr>
    </w:p>
    <w:p w14:paraId="0F11705B" w14:textId="0F438EB4" w:rsidR="00E352FE" w:rsidRDefault="00E352FE" w:rsidP="00E71EBE">
      <w:pPr>
        <w:jc w:val="center"/>
        <w:rPr>
          <w:i/>
          <w:iCs/>
          <w:color w:val="FF0000"/>
          <w:sz w:val="48"/>
          <w:szCs w:val="48"/>
        </w:rPr>
      </w:pPr>
    </w:p>
    <w:p w14:paraId="2B1010F3" w14:textId="4F589820" w:rsidR="006A3CE5" w:rsidRDefault="006A3CE5" w:rsidP="00E71EBE">
      <w:pPr>
        <w:jc w:val="center"/>
        <w:rPr>
          <w:i/>
          <w:iCs/>
          <w:color w:val="FF0000"/>
          <w:sz w:val="48"/>
          <w:szCs w:val="48"/>
        </w:rPr>
      </w:pPr>
    </w:p>
    <w:p w14:paraId="22671578" w14:textId="7D95FF02" w:rsidR="006A3CE5" w:rsidRDefault="006A3CE5" w:rsidP="00E71EBE">
      <w:pPr>
        <w:jc w:val="center"/>
        <w:rPr>
          <w:i/>
          <w:iCs/>
          <w:color w:val="FF0000"/>
          <w:sz w:val="48"/>
          <w:szCs w:val="48"/>
        </w:rPr>
      </w:pPr>
    </w:p>
    <w:p w14:paraId="67AF523E" w14:textId="433D75A0" w:rsidR="006A3CE5" w:rsidRDefault="006A3CE5" w:rsidP="00E71EBE">
      <w:pPr>
        <w:jc w:val="center"/>
        <w:rPr>
          <w:i/>
          <w:iCs/>
          <w:color w:val="FF0000"/>
          <w:sz w:val="48"/>
          <w:szCs w:val="48"/>
        </w:rPr>
      </w:pPr>
    </w:p>
    <w:p w14:paraId="4BF2F076" w14:textId="0CBF415A" w:rsidR="00E352FE" w:rsidRDefault="00E352FE" w:rsidP="00E71EBE">
      <w:pPr>
        <w:jc w:val="center"/>
        <w:rPr>
          <w:i/>
          <w:iCs/>
          <w:color w:val="FF0000"/>
          <w:sz w:val="48"/>
          <w:szCs w:val="48"/>
        </w:rPr>
      </w:pPr>
    </w:p>
    <w:p w14:paraId="41FFB3D6" w14:textId="4CC131C6" w:rsidR="00E352FE" w:rsidRDefault="00E352FE" w:rsidP="00E71EBE">
      <w:pPr>
        <w:jc w:val="center"/>
        <w:rPr>
          <w:i/>
          <w:iCs/>
          <w:color w:val="FF0000"/>
          <w:sz w:val="48"/>
          <w:szCs w:val="48"/>
        </w:rPr>
      </w:pPr>
    </w:p>
    <w:p w14:paraId="09A2F1D6" w14:textId="12160E3D" w:rsidR="00E352FE" w:rsidRPr="00F031A7" w:rsidRDefault="00E352FE" w:rsidP="00E71EBE">
      <w:pPr>
        <w:jc w:val="center"/>
        <w:rPr>
          <w:i/>
          <w:iCs/>
          <w:color w:val="FF0000"/>
          <w:sz w:val="48"/>
          <w:szCs w:val="48"/>
          <w:highlight w:val="yellow"/>
        </w:rPr>
      </w:pPr>
    </w:p>
    <w:p w14:paraId="4B245118" w14:textId="681DBF08" w:rsidR="00E352FE" w:rsidRPr="00F031A7" w:rsidRDefault="00177145" w:rsidP="00E71EBE">
      <w:pPr>
        <w:jc w:val="center"/>
        <w:rPr>
          <w:i/>
          <w:iCs/>
          <w:color w:val="FF0000"/>
          <w:sz w:val="48"/>
          <w:szCs w:val="48"/>
          <w:highlight w:val="yellow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52515EF" wp14:editId="44784B02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1652270" cy="927100"/>
            <wp:effectExtent l="0" t="0" r="5080" b="6350"/>
            <wp:wrapThrough wrapText="bothSides">
              <wp:wrapPolygon edited="0">
                <wp:start x="0" y="0"/>
                <wp:lineTo x="0" y="21304"/>
                <wp:lineTo x="21417" y="21304"/>
                <wp:lineTo x="21417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7E1F5" w14:textId="2B40A375" w:rsidR="00051068" w:rsidRPr="00F031A7" w:rsidRDefault="00051068" w:rsidP="00E71EBE">
      <w:pPr>
        <w:jc w:val="center"/>
        <w:rPr>
          <w:i/>
          <w:iCs/>
          <w:color w:val="FF0000"/>
          <w:sz w:val="48"/>
          <w:szCs w:val="48"/>
          <w:highlight w:val="yellow"/>
        </w:rPr>
      </w:pPr>
    </w:p>
    <w:p w14:paraId="1FB43E7C" w14:textId="4DD58618" w:rsidR="00051068" w:rsidRDefault="00051068" w:rsidP="00E71EBE">
      <w:pPr>
        <w:jc w:val="center"/>
        <w:rPr>
          <w:i/>
          <w:iCs/>
          <w:color w:val="FF0000"/>
          <w:sz w:val="26"/>
          <w:szCs w:val="26"/>
          <w:highlight w:val="yellow"/>
        </w:rPr>
      </w:pPr>
    </w:p>
    <w:p w14:paraId="3136A4DE" w14:textId="77777777" w:rsidR="00856919" w:rsidRPr="00F031A7" w:rsidRDefault="00856919" w:rsidP="00395DE0">
      <w:pPr>
        <w:rPr>
          <w:i/>
          <w:iCs/>
          <w:color w:val="FF0000"/>
          <w:sz w:val="26"/>
          <w:szCs w:val="26"/>
          <w:highlight w:val="yellow"/>
        </w:rPr>
      </w:pPr>
    </w:p>
    <w:p w14:paraId="11B08B2E" w14:textId="77777777" w:rsidR="004B2EC1" w:rsidRDefault="004B2EC1" w:rsidP="00D950D2">
      <w:pPr>
        <w:jc w:val="center"/>
        <w:rPr>
          <w:rFonts w:ascii="Georgia" w:hAnsi="Georgia"/>
          <w:b/>
          <w:bCs/>
        </w:rPr>
      </w:pPr>
    </w:p>
    <w:p w14:paraId="6D15DC3D" w14:textId="14FEE554" w:rsidR="00334A56" w:rsidRPr="00F82F2F" w:rsidRDefault="00E352FE" w:rsidP="00D950D2">
      <w:pPr>
        <w:jc w:val="center"/>
        <w:rPr>
          <w:rFonts w:ascii="Georgia" w:hAnsi="Georgia"/>
          <w:b/>
          <w:bCs/>
        </w:rPr>
      </w:pPr>
      <w:r w:rsidRPr="00F82F2F">
        <w:rPr>
          <w:rFonts w:ascii="Georgia" w:hAnsi="Georgia"/>
          <w:b/>
          <w:bCs/>
        </w:rPr>
        <w:t>For more information</w:t>
      </w:r>
      <w:r w:rsidR="00395DE0" w:rsidRPr="00F82F2F">
        <w:rPr>
          <w:rFonts w:ascii="Georgia" w:hAnsi="Georgia"/>
          <w:b/>
          <w:bCs/>
        </w:rPr>
        <w:t>:</w:t>
      </w:r>
    </w:p>
    <w:p w14:paraId="29360FFB" w14:textId="7BF5FAA4" w:rsidR="00334A56" w:rsidRPr="00F82F2F" w:rsidRDefault="00334A56" w:rsidP="00E352FE">
      <w:pPr>
        <w:jc w:val="center"/>
        <w:rPr>
          <w:rFonts w:ascii="Georgia" w:hAnsi="Georgia"/>
        </w:rPr>
      </w:pPr>
      <w:r w:rsidRPr="00F82F2F">
        <w:rPr>
          <w:rFonts w:ascii="Georgia" w:hAnsi="Georgia"/>
        </w:rPr>
        <w:t>Website</w:t>
      </w:r>
    </w:p>
    <w:p w14:paraId="675F124D" w14:textId="2DC68296" w:rsidR="00E352FE" w:rsidRPr="00F82F2F" w:rsidRDefault="006A16C8" w:rsidP="003F4AC1">
      <w:pPr>
        <w:jc w:val="center"/>
        <w:rPr>
          <w:rFonts w:ascii="Georgia" w:hAnsi="Georgia"/>
          <w:i/>
          <w:iCs/>
        </w:rPr>
      </w:pPr>
      <w:hyperlink r:id="rId10" w:history="1">
        <w:r w:rsidR="00E352FE" w:rsidRPr="00F82F2F">
          <w:rPr>
            <w:rStyle w:val="Hyperlink"/>
            <w:rFonts w:ascii="Georgia" w:hAnsi="Georgia"/>
            <w:i/>
            <w:iCs/>
          </w:rPr>
          <w:t>http://www.wa-fccla.org</w:t>
        </w:r>
      </w:hyperlink>
      <w:r w:rsidR="00E352FE" w:rsidRPr="00F82F2F">
        <w:rPr>
          <w:rFonts w:ascii="Georgia" w:hAnsi="Georgia"/>
          <w:i/>
          <w:iCs/>
        </w:rPr>
        <w:t xml:space="preserve"> </w:t>
      </w:r>
    </w:p>
    <w:p w14:paraId="454E026B" w14:textId="42FD74E9" w:rsidR="003F4AC1" w:rsidRPr="00F82F2F" w:rsidRDefault="003F4AC1" w:rsidP="003F4AC1">
      <w:pPr>
        <w:jc w:val="center"/>
        <w:rPr>
          <w:rFonts w:ascii="Georgia" w:hAnsi="Georgia"/>
          <w:i/>
          <w:iCs/>
        </w:rPr>
      </w:pPr>
    </w:p>
    <w:p w14:paraId="50697FFC" w14:textId="555879B7" w:rsidR="003F4AC1" w:rsidRPr="00F82F2F" w:rsidRDefault="003D53D5" w:rsidP="003D1C49">
      <w:pPr>
        <w:jc w:val="center"/>
        <w:rPr>
          <w:rFonts w:ascii="Georgia" w:hAnsi="Georgia"/>
        </w:rPr>
      </w:pPr>
      <w:r w:rsidRPr="00F82F2F">
        <w:rPr>
          <w:rFonts w:ascii="Georgia" w:hAnsi="Georgia"/>
        </w:rPr>
        <w:t>Kathy Hahn</w:t>
      </w:r>
      <w:r w:rsidR="003D1C49" w:rsidRPr="00F82F2F">
        <w:rPr>
          <w:rFonts w:ascii="Georgia" w:hAnsi="Georgia"/>
        </w:rPr>
        <w:t xml:space="preserve">, </w:t>
      </w:r>
      <w:r w:rsidR="003F4AC1" w:rsidRPr="00F82F2F">
        <w:rPr>
          <w:rFonts w:ascii="Georgia" w:hAnsi="Georgia"/>
        </w:rPr>
        <w:t>State Adviser</w:t>
      </w:r>
    </w:p>
    <w:p w14:paraId="7A5FBDD6" w14:textId="79A4D6C7" w:rsidR="00E352FE" w:rsidRPr="00F82F2F" w:rsidRDefault="00E352FE" w:rsidP="00E352FE">
      <w:pPr>
        <w:jc w:val="center"/>
        <w:rPr>
          <w:rFonts w:ascii="Georgia" w:hAnsi="Georgia"/>
        </w:rPr>
      </w:pPr>
      <w:r w:rsidRPr="00F82F2F">
        <w:rPr>
          <w:rFonts w:ascii="Georgia" w:hAnsi="Georgia"/>
        </w:rPr>
        <w:t>Washington FCCLA</w:t>
      </w:r>
    </w:p>
    <w:p w14:paraId="4DCFAEA4" w14:textId="23A47F08" w:rsidR="00E352FE" w:rsidRPr="00F82F2F" w:rsidRDefault="006A16C8" w:rsidP="00E352FE">
      <w:pPr>
        <w:jc w:val="center"/>
        <w:rPr>
          <w:rStyle w:val="Hyperlink"/>
          <w:rFonts w:ascii="Georgia" w:hAnsi="Georgia"/>
          <w:i/>
          <w:iCs/>
        </w:rPr>
      </w:pPr>
      <w:hyperlink r:id="rId11" w:history="1">
        <w:r w:rsidR="00EE1A20" w:rsidRPr="00F82F2F">
          <w:rPr>
            <w:rStyle w:val="Hyperlink"/>
            <w:rFonts w:ascii="Georgia" w:hAnsi="Georgia"/>
            <w:i/>
            <w:iCs/>
          </w:rPr>
          <w:t>kathyhahn@wa-fccla.org</w:t>
        </w:r>
      </w:hyperlink>
    </w:p>
    <w:p w14:paraId="03D730D3" w14:textId="24F5C007" w:rsidR="00EE1A20" w:rsidRPr="00F82F2F" w:rsidRDefault="00EE1A20" w:rsidP="00E352FE">
      <w:pPr>
        <w:jc w:val="center"/>
        <w:rPr>
          <w:rStyle w:val="Hyperlink"/>
          <w:rFonts w:ascii="Georgia" w:hAnsi="Georgia"/>
          <w:i/>
          <w:iCs/>
        </w:rPr>
      </w:pPr>
    </w:p>
    <w:p w14:paraId="3ADD90CC" w14:textId="5F7EBBBE" w:rsidR="00EE1A20" w:rsidRPr="00F82F2F" w:rsidRDefault="001F382D" w:rsidP="00E352FE">
      <w:pPr>
        <w:jc w:val="center"/>
        <w:rPr>
          <w:rStyle w:val="Hyperlink"/>
          <w:rFonts w:ascii="Georgia" w:hAnsi="Georgia"/>
          <w:color w:val="auto"/>
          <w:u w:val="none"/>
        </w:rPr>
      </w:pPr>
      <w:r>
        <w:rPr>
          <w:rStyle w:val="Hyperlink"/>
          <w:rFonts w:ascii="Georgia" w:hAnsi="Georgia"/>
          <w:color w:val="auto"/>
          <w:u w:val="none"/>
        </w:rPr>
        <w:t>Mike Oechsner</w:t>
      </w:r>
      <w:r w:rsidR="00EE1A20" w:rsidRPr="00F82F2F">
        <w:rPr>
          <w:rStyle w:val="Hyperlink"/>
          <w:rFonts w:ascii="Georgia" w:hAnsi="Georgia"/>
          <w:color w:val="auto"/>
          <w:u w:val="none"/>
        </w:rPr>
        <w:t>, Executive Director</w:t>
      </w:r>
    </w:p>
    <w:p w14:paraId="42A98D19" w14:textId="06FB01F0" w:rsidR="00EE1A20" w:rsidRDefault="006A16C8" w:rsidP="00E352FE">
      <w:pPr>
        <w:jc w:val="center"/>
        <w:rPr>
          <w:rStyle w:val="Hyperlink"/>
          <w:rFonts w:ascii="Georgia" w:hAnsi="Georgia"/>
          <w:i/>
          <w:iCs/>
        </w:rPr>
      </w:pPr>
      <w:hyperlink r:id="rId12" w:history="1">
        <w:r w:rsidR="00C24DB9" w:rsidRPr="00F82F2F">
          <w:rPr>
            <w:rStyle w:val="Hyperlink"/>
            <w:rFonts w:ascii="Georgia" w:hAnsi="Georgia"/>
            <w:i/>
            <w:iCs/>
          </w:rPr>
          <w:t>executivedirector@wa-fccla.org</w:t>
        </w:r>
      </w:hyperlink>
    </w:p>
    <w:p w14:paraId="1605E2C5" w14:textId="77777777" w:rsidR="00D950D2" w:rsidRPr="00F82F2F" w:rsidRDefault="00D950D2" w:rsidP="00E352FE">
      <w:pPr>
        <w:jc w:val="center"/>
        <w:rPr>
          <w:rStyle w:val="Hyperlink"/>
          <w:rFonts w:ascii="Georgia" w:hAnsi="Georgia"/>
          <w:i/>
          <w:iCs/>
        </w:rPr>
      </w:pPr>
    </w:p>
    <w:p w14:paraId="7E6F368A" w14:textId="1A19A627" w:rsidR="00C24DB9" w:rsidRPr="00F82F2F" w:rsidRDefault="00C24DB9" w:rsidP="00E352FE">
      <w:pPr>
        <w:jc w:val="center"/>
        <w:rPr>
          <w:rStyle w:val="Hyperlink"/>
          <w:rFonts w:ascii="Georgia" w:hAnsi="Georgia"/>
          <w:color w:val="auto"/>
          <w:u w:val="none"/>
        </w:rPr>
      </w:pPr>
      <w:r w:rsidRPr="00F82F2F">
        <w:rPr>
          <w:rStyle w:val="Hyperlink"/>
          <w:rFonts w:ascii="Georgia" w:hAnsi="Georgia"/>
          <w:color w:val="auto"/>
          <w:u w:val="none"/>
        </w:rPr>
        <w:t>Michelle Spenser</w:t>
      </w:r>
      <w:r w:rsidR="004C5365" w:rsidRPr="00F82F2F">
        <w:rPr>
          <w:rStyle w:val="Hyperlink"/>
          <w:rFonts w:ascii="Georgia" w:hAnsi="Georgia"/>
          <w:color w:val="auto"/>
          <w:u w:val="none"/>
        </w:rPr>
        <w:t>, OSPI</w:t>
      </w:r>
    </w:p>
    <w:p w14:paraId="6507D838" w14:textId="7EE254D8" w:rsidR="00F32ECD" w:rsidRPr="00F82F2F" w:rsidRDefault="00334A56" w:rsidP="00E352FE">
      <w:pPr>
        <w:jc w:val="center"/>
        <w:rPr>
          <w:rStyle w:val="Hyperlink"/>
          <w:rFonts w:ascii="Georgia" w:hAnsi="Georgia"/>
          <w:i/>
          <w:iCs/>
        </w:rPr>
      </w:pPr>
      <w:r w:rsidRPr="00F82F2F">
        <w:rPr>
          <w:rStyle w:val="Hyperlink"/>
          <w:rFonts w:ascii="Georgia" w:hAnsi="Georgia"/>
          <w:i/>
          <w:iCs/>
        </w:rPr>
        <w:t>Michelle.Spenser@k12.wa.us</w:t>
      </w:r>
    </w:p>
    <w:p w14:paraId="336B9A21" w14:textId="77777777" w:rsidR="00051068" w:rsidRPr="00F82F2F" w:rsidRDefault="00051068" w:rsidP="00334A56">
      <w:pPr>
        <w:rPr>
          <w:rFonts w:ascii="Georgia" w:hAnsi="Georgia"/>
          <w:i/>
          <w:iCs/>
          <w:noProof/>
        </w:rPr>
      </w:pPr>
    </w:p>
    <w:p w14:paraId="4204A194" w14:textId="77777777" w:rsidR="00051068" w:rsidRPr="00F82F2F" w:rsidRDefault="00051068" w:rsidP="00E352FE">
      <w:pPr>
        <w:jc w:val="center"/>
        <w:rPr>
          <w:rFonts w:ascii="Georgia" w:hAnsi="Georgia"/>
          <w:noProof/>
        </w:rPr>
      </w:pPr>
      <w:r w:rsidRPr="00F82F2F">
        <w:rPr>
          <w:rFonts w:ascii="Georgia" w:hAnsi="Georgia"/>
          <w:noProof/>
        </w:rPr>
        <w:t>National FCCLA</w:t>
      </w:r>
    </w:p>
    <w:p w14:paraId="46B79071" w14:textId="417694D5" w:rsidR="00051068" w:rsidRPr="003D53D5" w:rsidRDefault="006A16C8" w:rsidP="00E352FE">
      <w:pPr>
        <w:jc w:val="center"/>
        <w:rPr>
          <w:rFonts w:ascii="Georgia" w:hAnsi="Georgia"/>
          <w:i/>
          <w:iCs/>
          <w:noProof/>
        </w:rPr>
      </w:pPr>
      <w:hyperlink r:id="rId13" w:history="1">
        <w:r w:rsidR="00A60158" w:rsidRPr="00F82F2F">
          <w:rPr>
            <w:rStyle w:val="Hyperlink"/>
            <w:rFonts w:ascii="Georgia" w:hAnsi="Georgia"/>
            <w:i/>
            <w:iCs/>
            <w:noProof/>
          </w:rPr>
          <w:t>http://www.fcclainc.org</w:t>
        </w:r>
      </w:hyperlink>
      <w:r w:rsidR="00051068" w:rsidRPr="003D53D5">
        <w:rPr>
          <w:rFonts w:ascii="Georgia" w:hAnsi="Georgia"/>
          <w:i/>
          <w:iCs/>
          <w:noProof/>
        </w:rPr>
        <w:t xml:space="preserve"> </w:t>
      </w:r>
    </w:p>
    <w:p w14:paraId="0B2D2B8D" w14:textId="77777777" w:rsidR="00051068" w:rsidRPr="003D53D5" w:rsidRDefault="00051068" w:rsidP="00E352FE">
      <w:pPr>
        <w:jc w:val="center"/>
        <w:rPr>
          <w:rFonts w:ascii="Georgia" w:hAnsi="Georgia"/>
          <w:i/>
          <w:iCs/>
          <w:noProof/>
          <w:sz w:val="26"/>
          <w:szCs w:val="26"/>
          <w:highlight w:val="yellow"/>
        </w:rPr>
      </w:pPr>
    </w:p>
    <w:p w14:paraId="79E71E30" w14:textId="327E1FBC" w:rsidR="00A60158" w:rsidRPr="00F031A7" w:rsidRDefault="00A60158" w:rsidP="00E352FE">
      <w:pPr>
        <w:jc w:val="center"/>
        <w:rPr>
          <w:i/>
          <w:iCs/>
          <w:noProof/>
          <w:highlight w:val="yellow"/>
        </w:rPr>
      </w:pPr>
    </w:p>
    <w:p w14:paraId="2B94325C" w14:textId="6F5CBCB3" w:rsidR="00A60158" w:rsidRPr="00F031A7" w:rsidRDefault="00A60158" w:rsidP="00E352FE">
      <w:pPr>
        <w:jc w:val="center"/>
        <w:rPr>
          <w:i/>
          <w:iCs/>
          <w:noProof/>
          <w:highlight w:val="yellow"/>
        </w:rPr>
      </w:pPr>
    </w:p>
    <w:p w14:paraId="53C01198" w14:textId="47535F1B" w:rsidR="00A60158" w:rsidRPr="00F031A7" w:rsidRDefault="00A60158" w:rsidP="00E352FE">
      <w:pPr>
        <w:jc w:val="center"/>
        <w:rPr>
          <w:i/>
          <w:iCs/>
          <w:noProof/>
          <w:highlight w:val="yellow"/>
        </w:rPr>
      </w:pPr>
    </w:p>
    <w:p w14:paraId="4E6F8FCA" w14:textId="77777777" w:rsidR="00E94502" w:rsidRPr="00F031A7" w:rsidRDefault="00E94502" w:rsidP="00247DF9">
      <w:pPr>
        <w:rPr>
          <w:rFonts w:ascii="Gautami" w:hAnsi="Gautami" w:cs="Gautami"/>
          <w:b/>
          <w:i/>
          <w:iCs/>
          <w:color w:val="FF0000"/>
          <w:sz w:val="35"/>
          <w:szCs w:val="35"/>
          <w:highlight w:val="yellow"/>
        </w:rPr>
      </w:pPr>
    </w:p>
    <w:p w14:paraId="79A1A764" w14:textId="77777777" w:rsidR="005F5854" w:rsidRPr="003D53D5" w:rsidRDefault="00A61682" w:rsidP="00BC3A63">
      <w:pPr>
        <w:ind w:left="-450"/>
        <w:jc w:val="center"/>
        <w:rPr>
          <w:rFonts w:ascii="Georgia" w:hAnsi="Georgia" w:cs="Gautami"/>
          <w:b/>
          <w:i/>
          <w:iCs/>
          <w:sz w:val="35"/>
          <w:szCs w:val="35"/>
        </w:rPr>
      </w:pPr>
      <w:r w:rsidRPr="003D53D5">
        <w:rPr>
          <w:rFonts w:ascii="Georgia" w:hAnsi="Georgia" w:cs="Gautami"/>
          <w:b/>
          <w:i/>
          <w:iCs/>
          <w:color w:val="FF0000"/>
          <w:sz w:val="35"/>
          <w:szCs w:val="35"/>
        </w:rPr>
        <w:t>F</w:t>
      </w:r>
      <w:r w:rsidRPr="003D53D5">
        <w:rPr>
          <w:rFonts w:ascii="Georgia" w:hAnsi="Georgia" w:cs="Gautami"/>
          <w:b/>
          <w:i/>
          <w:iCs/>
          <w:sz w:val="35"/>
          <w:szCs w:val="35"/>
        </w:rPr>
        <w:t xml:space="preserve">amily, </w:t>
      </w:r>
      <w:r w:rsidRPr="003D53D5">
        <w:rPr>
          <w:rFonts w:ascii="Georgia" w:hAnsi="Georgia" w:cs="Gautami"/>
          <w:b/>
          <w:i/>
          <w:iCs/>
          <w:color w:val="FF0000"/>
          <w:sz w:val="35"/>
          <w:szCs w:val="35"/>
        </w:rPr>
        <w:t>C</w:t>
      </w:r>
      <w:r w:rsidRPr="003D53D5">
        <w:rPr>
          <w:rFonts w:ascii="Georgia" w:hAnsi="Georgia" w:cs="Gautami"/>
          <w:b/>
          <w:i/>
          <w:iCs/>
          <w:sz w:val="35"/>
          <w:szCs w:val="35"/>
        </w:rPr>
        <w:t xml:space="preserve">areer </w:t>
      </w:r>
    </w:p>
    <w:p w14:paraId="0BF96905" w14:textId="77777777" w:rsidR="005F5854" w:rsidRPr="003D53D5" w:rsidRDefault="00A61682" w:rsidP="00BC3A63">
      <w:pPr>
        <w:ind w:left="-450"/>
        <w:jc w:val="center"/>
        <w:rPr>
          <w:rFonts w:ascii="Georgia" w:hAnsi="Georgia" w:cs="Gautami"/>
          <w:b/>
          <w:i/>
          <w:iCs/>
          <w:sz w:val="35"/>
          <w:szCs w:val="35"/>
        </w:rPr>
      </w:pPr>
      <w:r w:rsidRPr="003D53D5">
        <w:rPr>
          <w:rFonts w:ascii="Georgia" w:hAnsi="Georgia" w:cs="Gautami"/>
          <w:b/>
          <w:i/>
          <w:iCs/>
          <w:sz w:val="35"/>
          <w:szCs w:val="35"/>
        </w:rPr>
        <w:t xml:space="preserve">and </w:t>
      </w:r>
      <w:r w:rsidRPr="003D53D5">
        <w:rPr>
          <w:rFonts w:ascii="Georgia" w:hAnsi="Georgia" w:cs="Gautami"/>
          <w:b/>
          <w:i/>
          <w:iCs/>
          <w:color w:val="FF0000"/>
          <w:sz w:val="35"/>
          <w:szCs w:val="35"/>
        </w:rPr>
        <w:t>C</w:t>
      </w:r>
      <w:r w:rsidRPr="003D53D5">
        <w:rPr>
          <w:rFonts w:ascii="Georgia" w:hAnsi="Georgia" w:cs="Gautami"/>
          <w:b/>
          <w:i/>
          <w:iCs/>
          <w:sz w:val="35"/>
          <w:szCs w:val="35"/>
        </w:rPr>
        <w:t>ommunity</w:t>
      </w:r>
      <w:r w:rsidRPr="003D53D5">
        <w:rPr>
          <w:rFonts w:ascii="Georgia" w:hAnsi="Georgia" w:cs="Gautami"/>
          <w:b/>
          <w:i/>
          <w:iCs/>
          <w:color w:val="FF0000"/>
          <w:sz w:val="35"/>
          <w:szCs w:val="35"/>
        </w:rPr>
        <w:t xml:space="preserve"> L</w:t>
      </w:r>
      <w:r w:rsidRPr="003D53D5">
        <w:rPr>
          <w:rFonts w:ascii="Georgia" w:hAnsi="Georgia" w:cs="Gautami"/>
          <w:b/>
          <w:i/>
          <w:iCs/>
          <w:sz w:val="35"/>
          <w:szCs w:val="35"/>
        </w:rPr>
        <w:t xml:space="preserve">eaders </w:t>
      </w:r>
    </w:p>
    <w:p w14:paraId="16AB99A7" w14:textId="78FB4982" w:rsidR="00A76614" w:rsidRDefault="00A61682" w:rsidP="00BC3A63">
      <w:pPr>
        <w:ind w:left="-450"/>
        <w:jc w:val="center"/>
        <w:rPr>
          <w:rFonts w:ascii="Georgia" w:hAnsi="Georgia" w:cs="Gautami"/>
          <w:b/>
          <w:i/>
          <w:iCs/>
          <w:sz w:val="35"/>
          <w:szCs w:val="35"/>
        </w:rPr>
      </w:pPr>
      <w:r w:rsidRPr="003D53D5">
        <w:rPr>
          <w:rFonts w:ascii="Georgia" w:hAnsi="Georgia" w:cs="Gautami"/>
          <w:b/>
          <w:i/>
          <w:iCs/>
          <w:sz w:val="35"/>
          <w:szCs w:val="35"/>
        </w:rPr>
        <w:t xml:space="preserve">of </w:t>
      </w:r>
      <w:r w:rsidRPr="003D53D5">
        <w:rPr>
          <w:rFonts w:ascii="Georgia" w:hAnsi="Georgia" w:cs="Gautami"/>
          <w:b/>
          <w:i/>
          <w:iCs/>
          <w:color w:val="FF0000"/>
          <w:sz w:val="35"/>
          <w:szCs w:val="35"/>
        </w:rPr>
        <w:t>A</w:t>
      </w:r>
      <w:r w:rsidRPr="003D53D5">
        <w:rPr>
          <w:rFonts w:ascii="Georgia" w:hAnsi="Georgia" w:cs="Gautami"/>
          <w:b/>
          <w:i/>
          <w:iCs/>
          <w:sz w:val="35"/>
          <w:szCs w:val="35"/>
        </w:rPr>
        <w:t>merica</w:t>
      </w:r>
    </w:p>
    <w:p w14:paraId="5B3FEBAC" w14:textId="67C6AA90" w:rsidR="003D53D5" w:rsidRPr="003D53D5" w:rsidRDefault="00E23E84" w:rsidP="00BC3A63">
      <w:pPr>
        <w:ind w:left="-450"/>
        <w:jc w:val="center"/>
        <w:rPr>
          <w:rFonts w:ascii="Georgia" w:hAnsi="Georgia" w:cs="Gautami"/>
          <w:b/>
          <w:i/>
          <w:iCs/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1274422" wp14:editId="1A9F3471">
            <wp:simplePos x="0" y="0"/>
            <wp:positionH relativeFrom="margin">
              <wp:posOffset>6904990</wp:posOffset>
            </wp:positionH>
            <wp:positionV relativeFrom="paragraph">
              <wp:posOffset>300355</wp:posOffset>
            </wp:positionV>
            <wp:extent cx="2846705" cy="2056765"/>
            <wp:effectExtent l="0" t="0" r="0" b="635"/>
            <wp:wrapThrough wrapText="bothSides">
              <wp:wrapPolygon edited="0">
                <wp:start x="0" y="0"/>
                <wp:lineTo x="0" y="21407"/>
                <wp:lineTo x="21393" y="21407"/>
                <wp:lineTo x="2139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26433" w14:textId="67529FBB" w:rsidR="003B3712" w:rsidRPr="0003344B" w:rsidRDefault="003B3712" w:rsidP="00BE5836">
      <w:pPr>
        <w:ind w:right="396"/>
        <w:jc w:val="center"/>
        <w:rPr>
          <w:rFonts w:ascii="Georgia" w:hAnsi="Georgia" w:cs="Georgia"/>
          <w:i/>
          <w:iCs/>
          <w:sz w:val="44"/>
          <w:szCs w:val="44"/>
        </w:rPr>
      </w:pPr>
    </w:p>
    <w:p w14:paraId="383ACBC6" w14:textId="558A3666" w:rsidR="00185C53" w:rsidRPr="003D53D5" w:rsidRDefault="00185C53" w:rsidP="00BE5836">
      <w:pPr>
        <w:ind w:right="396"/>
        <w:jc w:val="center"/>
        <w:rPr>
          <w:rFonts w:ascii="Georgia" w:hAnsi="Georgia" w:cs="Georgia"/>
          <w:b/>
          <w:i/>
          <w:iCs/>
          <w:sz w:val="34"/>
          <w:szCs w:val="34"/>
        </w:rPr>
      </w:pPr>
      <w:r w:rsidRPr="003D53D5">
        <w:rPr>
          <w:rFonts w:ascii="Georgia" w:hAnsi="Georgia" w:cs="Georgia"/>
          <w:b/>
          <w:i/>
          <w:iCs/>
          <w:sz w:val="34"/>
          <w:szCs w:val="34"/>
        </w:rPr>
        <w:t>The Ultimate Leadership Experience…</w:t>
      </w:r>
    </w:p>
    <w:p w14:paraId="3255D952" w14:textId="77777777" w:rsidR="00F031A7" w:rsidRPr="003D53D5" w:rsidRDefault="00F031A7" w:rsidP="00BE5836">
      <w:pPr>
        <w:ind w:right="396"/>
        <w:jc w:val="center"/>
        <w:rPr>
          <w:rFonts w:ascii="Georgia" w:hAnsi="Georgia" w:cs="Georgia"/>
          <w:b/>
          <w:i/>
          <w:iCs/>
          <w:sz w:val="34"/>
          <w:szCs w:val="34"/>
        </w:rPr>
      </w:pPr>
    </w:p>
    <w:p w14:paraId="42A83D33" w14:textId="77777777" w:rsidR="00185C53" w:rsidRDefault="00185C53" w:rsidP="00743209">
      <w:pPr>
        <w:ind w:right="396"/>
        <w:jc w:val="center"/>
        <w:rPr>
          <w:rFonts w:ascii="Georgia" w:hAnsi="Georgia" w:cs="Georgia"/>
          <w:i/>
          <w:iCs/>
          <w:sz w:val="36"/>
          <w:szCs w:val="36"/>
        </w:rPr>
      </w:pPr>
      <w:r w:rsidRPr="003D53D5">
        <w:rPr>
          <w:rFonts w:ascii="Georgia" w:hAnsi="Georgia" w:cs="Georgia"/>
          <w:b/>
          <w:i/>
          <w:iCs/>
          <w:sz w:val="34"/>
          <w:szCs w:val="34"/>
        </w:rPr>
        <w:t>In</w:t>
      </w:r>
      <w:r w:rsidR="00743209" w:rsidRPr="003D53D5">
        <w:rPr>
          <w:rFonts w:ascii="Georgia" w:hAnsi="Georgia" w:cs="Georgia"/>
          <w:b/>
          <w:i/>
          <w:iCs/>
          <w:sz w:val="34"/>
          <w:szCs w:val="34"/>
        </w:rPr>
        <w:t xml:space="preserve"> </w:t>
      </w:r>
      <w:r w:rsidRPr="003D53D5">
        <w:rPr>
          <w:rFonts w:ascii="Georgia" w:hAnsi="Georgia" w:cs="Georgia"/>
          <w:b/>
          <w:i/>
          <w:iCs/>
          <w:sz w:val="34"/>
          <w:szCs w:val="34"/>
        </w:rPr>
        <w:t>Washington</w:t>
      </w:r>
    </w:p>
    <w:p w14:paraId="4B40B84D" w14:textId="67A722CA" w:rsidR="006519CD" w:rsidRPr="0003344B" w:rsidRDefault="006519CD" w:rsidP="00BE5836">
      <w:pPr>
        <w:ind w:right="396"/>
        <w:jc w:val="center"/>
        <w:rPr>
          <w:rFonts w:ascii="Georgia" w:hAnsi="Georgia" w:cs="Georgia"/>
          <w:i/>
          <w:iCs/>
          <w:sz w:val="20"/>
          <w:szCs w:val="20"/>
        </w:rPr>
      </w:pPr>
    </w:p>
    <w:p w14:paraId="11EE9A1E" w14:textId="6ED654FC" w:rsidR="00F82F2F" w:rsidRDefault="00B04960" w:rsidP="00BE5836">
      <w:pPr>
        <w:ind w:right="396"/>
        <w:jc w:val="center"/>
        <w:rPr>
          <w:rFonts w:ascii="Georgia" w:hAnsi="Georgia" w:cs="Georgia"/>
          <w:i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F190516" wp14:editId="1DE4D544">
            <wp:simplePos x="0" y="0"/>
            <wp:positionH relativeFrom="column">
              <wp:posOffset>-60960</wp:posOffset>
            </wp:positionH>
            <wp:positionV relativeFrom="paragraph">
              <wp:posOffset>354965</wp:posOffset>
            </wp:positionV>
            <wp:extent cx="3030279" cy="1121076"/>
            <wp:effectExtent l="0" t="0" r="0" b="3175"/>
            <wp:wrapThrough wrapText="bothSides">
              <wp:wrapPolygon edited="0">
                <wp:start x="0" y="0"/>
                <wp:lineTo x="0" y="21294"/>
                <wp:lineTo x="21455" y="21294"/>
                <wp:lineTo x="21455" y="0"/>
                <wp:lineTo x="0" y="0"/>
              </wp:wrapPolygon>
            </wp:wrapThrough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79" cy="112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B4060" w14:textId="3EA1282C" w:rsidR="00511D50" w:rsidRDefault="00511D50" w:rsidP="00F82F2F">
      <w:pPr>
        <w:rPr>
          <w:b/>
          <w:bCs/>
          <w:i/>
          <w:iCs/>
          <w:sz w:val="20"/>
          <w:szCs w:val="20"/>
        </w:rPr>
      </w:pPr>
    </w:p>
    <w:p w14:paraId="614EFE60" w14:textId="5184910A" w:rsidR="00275A38" w:rsidRPr="00F71111" w:rsidRDefault="00275A38" w:rsidP="00357707">
      <w:pPr>
        <w:tabs>
          <w:tab w:val="left" w:leader="underscore" w:pos="4140"/>
        </w:tabs>
        <w:jc w:val="center"/>
        <w:rPr>
          <w:i/>
          <w:iCs/>
          <w:sz w:val="16"/>
          <w:szCs w:val="16"/>
        </w:rPr>
      </w:pPr>
    </w:p>
    <w:tbl>
      <w:tblPr>
        <w:tblW w:w="453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8"/>
        <w:gridCol w:w="1498"/>
      </w:tblGrid>
      <w:tr w:rsidR="003B3712" w:rsidRPr="00CB1D4D" w14:paraId="541F622F" w14:textId="77777777" w:rsidTr="00E23E84">
        <w:trPr>
          <w:cantSplit/>
          <w:trHeight w:val="939"/>
        </w:trPr>
        <w:tc>
          <w:tcPr>
            <w:tcW w:w="3038" w:type="dxa"/>
            <w:shd w:val="clear" w:color="auto" w:fill="000000"/>
            <w:vAlign w:val="center"/>
          </w:tcPr>
          <w:p w14:paraId="0D4AFFE3" w14:textId="77777777" w:rsidR="00D84399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</w:rPr>
            </w:pPr>
          </w:p>
          <w:p w14:paraId="11476356" w14:textId="77777777" w:rsidR="000C7B6E" w:rsidRDefault="000C7B6E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</w:p>
          <w:p w14:paraId="7ABA92BC" w14:textId="77777777" w:rsidR="00D84399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>To promote personal growth and leadership development through Family and Consumer Sciences Education.</w:t>
            </w:r>
          </w:p>
          <w:p w14:paraId="629C34D9" w14:textId="77777777" w:rsidR="00D84399" w:rsidRPr="00BA2E6E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0"/>
                <w:szCs w:val="20"/>
              </w:rPr>
            </w:pPr>
          </w:p>
          <w:p w14:paraId="1DA46118" w14:textId="77777777" w:rsidR="004E3214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Focusing on the multiple roles </w:t>
            </w:r>
          </w:p>
          <w:p w14:paraId="462D9DA6" w14:textId="77777777" w:rsidR="00347532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of family member, wage earner and community leader, members develop skills for </w:t>
            </w:r>
          </w:p>
          <w:p w14:paraId="5F05D187" w14:textId="627C989F" w:rsidR="00347532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>life through character development</w:t>
            </w:r>
            <w:r w:rsidR="00D950D2">
              <w:rPr>
                <w:rFonts w:ascii="Arial Narrow" w:hAnsi="Arial Narrow" w:cs="Calibri"/>
                <w:color w:val="FFFFFF"/>
                <w:sz w:val="25"/>
                <w:szCs w:val="25"/>
              </w:rPr>
              <w:t>,</w:t>
            </w: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 creative and critical thinking</w:t>
            </w:r>
            <w:r w:rsidR="00D950D2">
              <w:rPr>
                <w:rFonts w:ascii="Arial Narrow" w:hAnsi="Arial Narrow" w:cs="Calibri"/>
                <w:color w:val="FFFFFF"/>
                <w:sz w:val="25"/>
                <w:szCs w:val="25"/>
              </w:rPr>
              <w:t>,</w:t>
            </w: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 interpersonal communications</w:t>
            </w:r>
            <w:r w:rsidR="00D950D2">
              <w:rPr>
                <w:rFonts w:ascii="Arial Narrow" w:hAnsi="Arial Narrow" w:cs="Calibri"/>
                <w:color w:val="FFFFFF"/>
                <w:sz w:val="25"/>
                <w:szCs w:val="25"/>
              </w:rPr>
              <w:t>,</w:t>
            </w: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 practical knowledge</w:t>
            </w:r>
            <w:r w:rsidR="00D950D2">
              <w:rPr>
                <w:rFonts w:ascii="Arial Narrow" w:hAnsi="Arial Narrow" w:cs="Calibri"/>
                <w:color w:val="FFFFFF"/>
                <w:sz w:val="25"/>
                <w:szCs w:val="25"/>
              </w:rPr>
              <w:t>,</w:t>
            </w: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 xml:space="preserve"> and </w:t>
            </w:r>
          </w:p>
          <w:p w14:paraId="7D441B47" w14:textId="77777777" w:rsidR="00D84399" w:rsidRPr="00CB1D4D" w:rsidRDefault="00D84399" w:rsidP="00CB1D4D">
            <w:pPr>
              <w:shd w:val="clear" w:color="auto" w:fill="000000"/>
              <w:jc w:val="center"/>
              <w:rPr>
                <w:rFonts w:ascii="Arial Narrow" w:hAnsi="Arial Narrow" w:cs="Calibri"/>
                <w:color w:val="FFFFFF"/>
                <w:sz w:val="25"/>
                <w:szCs w:val="25"/>
              </w:rPr>
            </w:pPr>
            <w:r w:rsidRPr="00CB1D4D">
              <w:rPr>
                <w:rFonts w:ascii="Arial Narrow" w:hAnsi="Arial Narrow" w:cs="Calibri"/>
                <w:color w:val="FFFFFF"/>
                <w:sz w:val="25"/>
                <w:szCs w:val="25"/>
              </w:rPr>
              <w:t>career preparation.</w:t>
            </w:r>
          </w:p>
          <w:p w14:paraId="38D780EF" w14:textId="77777777" w:rsidR="00D84399" w:rsidRPr="00CB1D4D" w:rsidRDefault="00D84399" w:rsidP="00CB1D4D">
            <w:pPr>
              <w:tabs>
                <w:tab w:val="left" w:leader="underscore" w:pos="4140"/>
              </w:tabs>
              <w:jc w:val="center"/>
              <w:rPr>
                <w:i/>
                <w:iCs/>
                <w:noProof/>
              </w:rPr>
            </w:pPr>
          </w:p>
        </w:tc>
        <w:tc>
          <w:tcPr>
            <w:tcW w:w="1498" w:type="dxa"/>
            <w:shd w:val="clear" w:color="auto" w:fill="000000"/>
            <w:textDirection w:val="btLr"/>
            <w:vAlign w:val="center"/>
          </w:tcPr>
          <w:p w14:paraId="3E7A1A54" w14:textId="1F61F89F" w:rsidR="00D84399" w:rsidRPr="00CB1D4D" w:rsidRDefault="00347532" w:rsidP="00CB1D4D">
            <w:pPr>
              <w:shd w:val="clear" w:color="auto" w:fill="000000"/>
              <w:ind w:left="113" w:right="113"/>
              <w:jc w:val="center"/>
              <w:rPr>
                <w:color w:val="FF0000"/>
                <w:spacing w:val="60"/>
                <w:sz w:val="90"/>
                <w:szCs w:val="90"/>
              </w:rPr>
            </w:pPr>
            <w:r w:rsidRPr="00CB1D4D">
              <w:rPr>
                <w:color w:val="FF0000"/>
                <w:spacing w:val="60"/>
                <w:sz w:val="90"/>
                <w:szCs w:val="90"/>
              </w:rPr>
              <w:t>M</w:t>
            </w:r>
            <w:r w:rsidR="00D84399" w:rsidRPr="00CB1D4D">
              <w:rPr>
                <w:color w:val="FF0000"/>
                <w:spacing w:val="60"/>
                <w:sz w:val="90"/>
                <w:szCs w:val="90"/>
              </w:rPr>
              <w:t>ISSION</w:t>
            </w:r>
          </w:p>
          <w:p w14:paraId="6D50E99F" w14:textId="77777777" w:rsidR="00D84399" w:rsidRPr="00CB1D4D" w:rsidRDefault="00D84399" w:rsidP="00CB1D4D">
            <w:pPr>
              <w:tabs>
                <w:tab w:val="left" w:leader="underscore" w:pos="4140"/>
              </w:tabs>
              <w:ind w:left="113" w:right="113"/>
              <w:jc w:val="center"/>
              <w:rPr>
                <w:i/>
                <w:iCs/>
                <w:noProof/>
              </w:rPr>
            </w:pPr>
          </w:p>
        </w:tc>
      </w:tr>
    </w:tbl>
    <w:p w14:paraId="530694CB" w14:textId="0D3E22E1" w:rsidR="00743209" w:rsidRPr="003B3712" w:rsidRDefault="00743209" w:rsidP="00357707">
      <w:pPr>
        <w:tabs>
          <w:tab w:val="left" w:leader="underscore" w:pos="4140"/>
        </w:tabs>
        <w:jc w:val="center"/>
        <w:rPr>
          <w:i/>
          <w:iCs/>
          <w:noProof/>
          <w:sz w:val="16"/>
          <w:szCs w:val="16"/>
        </w:rPr>
      </w:pPr>
    </w:p>
    <w:p w14:paraId="42F18695" w14:textId="77777777" w:rsidR="00D16296" w:rsidRDefault="00D16296" w:rsidP="008A793D">
      <w:pPr>
        <w:jc w:val="center"/>
        <w:rPr>
          <w:rFonts w:ascii="Georgia" w:hAnsi="Georgia"/>
          <w:b/>
          <w:i/>
          <w:iCs/>
          <w:sz w:val="36"/>
          <w:szCs w:val="36"/>
        </w:rPr>
      </w:pPr>
    </w:p>
    <w:p w14:paraId="04BA32B6" w14:textId="5580A2C7" w:rsidR="008A793D" w:rsidRPr="008A793D" w:rsidRDefault="003915BE" w:rsidP="008A793D">
      <w:pPr>
        <w:jc w:val="center"/>
        <w:rPr>
          <w:rFonts w:ascii="Georgia" w:hAnsi="Georgia"/>
          <w:b/>
          <w:i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8797B65" wp14:editId="562C9C3E">
            <wp:simplePos x="0" y="0"/>
            <wp:positionH relativeFrom="column">
              <wp:posOffset>175260</wp:posOffset>
            </wp:positionH>
            <wp:positionV relativeFrom="paragraph">
              <wp:posOffset>414020</wp:posOffset>
            </wp:positionV>
            <wp:extent cx="2720975" cy="1800225"/>
            <wp:effectExtent l="0" t="0" r="3175" b="9525"/>
            <wp:wrapThrough wrapText="bothSides">
              <wp:wrapPolygon edited="0">
                <wp:start x="0" y="0"/>
                <wp:lineTo x="0" y="21486"/>
                <wp:lineTo x="21474" y="21486"/>
                <wp:lineTo x="2147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" b="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93D">
        <w:rPr>
          <w:rFonts w:ascii="Georgia" w:hAnsi="Georgia"/>
          <w:b/>
          <w:i/>
          <w:iCs/>
          <w:sz w:val="36"/>
          <w:szCs w:val="36"/>
        </w:rPr>
        <w:t>FCCLA Advocates For:</w:t>
      </w:r>
    </w:p>
    <w:p w14:paraId="5C87BCAC" w14:textId="1DA1C4CD" w:rsidR="000C0763" w:rsidRPr="000D33EA" w:rsidRDefault="006A3CE5" w:rsidP="003B3712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 xml:space="preserve">Career &amp; Technical Education </w:t>
      </w:r>
    </w:p>
    <w:p w14:paraId="5E5E0160" w14:textId="7E1B9A37" w:rsidR="006A3CE5" w:rsidRPr="000D33EA" w:rsidRDefault="006A3CE5" w:rsidP="003B3712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 xml:space="preserve">Financial </w:t>
      </w:r>
      <w:r w:rsidR="00221710">
        <w:rPr>
          <w:rFonts w:ascii="Georgia" w:hAnsi="Georgia"/>
          <w:sz w:val="26"/>
          <w:szCs w:val="26"/>
        </w:rPr>
        <w:t>Fitness</w:t>
      </w:r>
    </w:p>
    <w:p w14:paraId="5767B97C" w14:textId="6DFC412D" w:rsidR="006A3CE5" w:rsidRPr="000D33EA" w:rsidRDefault="006509AA" w:rsidP="003B3712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>Families and Children</w:t>
      </w:r>
    </w:p>
    <w:p w14:paraId="41439C52" w14:textId="71565F18" w:rsidR="006A3CE5" w:rsidRPr="000D33EA" w:rsidRDefault="00937204" w:rsidP="003B3712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 xml:space="preserve">Nutrition and </w:t>
      </w:r>
      <w:r w:rsidR="006509AA" w:rsidRPr="000D33EA">
        <w:rPr>
          <w:rFonts w:ascii="Georgia" w:hAnsi="Georgia"/>
          <w:sz w:val="26"/>
          <w:szCs w:val="26"/>
        </w:rPr>
        <w:t>Health</w:t>
      </w:r>
    </w:p>
    <w:p w14:paraId="37840A26" w14:textId="793F3838" w:rsidR="00E4480C" w:rsidRPr="000D33EA" w:rsidRDefault="006509AA" w:rsidP="003B3712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>Anti-</w:t>
      </w:r>
      <w:r w:rsidR="00777595" w:rsidRPr="000D33EA">
        <w:rPr>
          <w:rFonts w:ascii="Georgia" w:hAnsi="Georgia"/>
          <w:sz w:val="26"/>
          <w:szCs w:val="26"/>
        </w:rPr>
        <w:t>Bullying</w:t>
      </w:r>
      <w:r w:rsidR="000D33EA" w:rsidRPr="000D33EA">
        <w:rPr>
          <w:rFonts w:ascii="Georgia" w:hAnsi="Georgia"/>
          <w:sz w:val="26"/>
          <w:szCs w:val="26"/>
        </w:rPr>
        <w:t xml:space="preserve"> and School Violence</w:t>
      </w:r>
      <w:r w:rsidR="0028762E">
        <w:rPr>
          <w:rFonts w:ascii="Georgia" w:hAnsi="Georgia"/>
          <w:sz w:val="26"/>
          <w:szCs w:val="26"/>
        </w:rPr>
        <w:t xml:space="preserve"> Prevention</w:t>
      </w:r>
    </w:p>
    <w:p w14:paraId="7A55A9CF" w14:textId="54372531" w:rsidR="00937204" w:rsidRDefault="00777595" w:rsidP="00B35959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 w:rsidRPr="000D33EA">
        <w:rPr>
          <w:rFonts w:ascii="Georgia" w:hAnsi="Georgia"/>
          <w:sz w:val="26"/>
          <w:szCs w:val="26"/>
        </w:rPr>
        <w:t xml:space="preserve">Career </w:t>
      </w:r>
      <w:r w:rsidR="000D33EA" w:rsidRPr="000D33EA">
        <w:rPr>
          <w:rFonts w:ascii="Georgia" w:hAnsi="Georgia"/>
          <w:sz w:val="26"/>
          <w:szCs w:val="26"/>
        </w:rPr>
        <w:t>P</w:t>
      </w:r>
      <w:r w:rsidR="00937204" w:rsidRPr="000D33EA">
        <w:rPr>
          <w:rFonts w:ascii="Georgia" w:hAnsi="Georgia"/>
          <w:sz w:val="26"/>
          <w:szCs w:val="26"/>
        </w:rPr>
        <w:t>reparation</w:t>
      </w:r>
    </w:p>
    <w:p w14:paraId="629AAA48" w14:textId="5AFA8DB1" w:rsidR="002F1C32" w:rsidRPr="00B35959" w:rsidRDefault="002F1C32" w:rsidP="00B35959">
      <w:pPr>
        <w:numPr>
          <w:ilvl w:val="0"/>
          <w:numId w:val="13"/>
        </w:numPr>
        <w:ind w:left="540" w:hanging="270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Student Leadership</w:t>
      </w:r>
    </w:p>
    <w:p w14:paraId="2FD476B5" w14:textId="49E21070" w:rsidR="00E94502" w:rsidRDefault="00E94502" w:rsidP="003B3712">
      <w:pPr>
        <w:ind w:left="540" w:hanging="270"/>
        <w:rPr>
          <w:i/>
          <w:iCs/>
          <w:sz w:val="26"/>
          <w:szCs w:val="26"/>
        </w:rPr>
      </w:pPr>
    </w:p>
    <w:p w14:paraId="19AE2CFA" w14:textId="77777777" w:rsidR="002F23B8" w:rsidRDefault="002F23B8" w:rsidP="00740BA7">
      <w:pPr>
        <w:tabs>
          <w:tab w:val="left" w:pos="3060"/>
        </w:tabs>
        <w:jc w:val="center"/>
        <w:rPr>
          <w:rFonts w:ascii="Georgia" w:hAnsi="Georgia"/>
          <w:b/>
          <w:bCs/>
          <w:i/>
          <w:iCs/>
          <w:sz w:val="36"/>
          <w:szCs w:val="36"/>
        </w:rPr>
      </w:pPr>
    </w:p>
    <w:p w14:paraId="003E3760" w14:textId="43CFE5C2" w:rsidR="00686A0C" w:rsidRPr="00EA5C1A" w:rsidRDefault="00686A0C" w:rsidP="00740BA7">
      <w:pPr>
        <w:tabs>
          <w:tab w:val="left" w:pos="3060"/>
        </w:tabs>
        <w:jc w:val="center"/>
        <w:rPr>
          <w:rFonts w:ascii="Georgia" w:hAnsi="Georgia"/>
          <w:b/>
          <w:bCs/>
          <w:i/>
          <w:iCs/>
          <w:sz w:val="36"/>
          <w:szCs w:val="36"/>
        </w:rPr>
      </w:pPr>
      <w:r w:rsidRPr="00EA5C1A">
        <w:rPr>
          <w:rFonts w:ascii="Georgia" w:hAnsi="Georgia"/>
          <w:b/>
          <w:bCs/>
          <w:i/>
          <w:iCs/>
          <w:sz w:val="36"/>
          <w:szCs w:val="36"/>
        </w:rPr>
        <w:t>Ultimate Experiences</w:t>
      </w:r>
    </w:p>
    <w:p w14:paraId="6DDF1C36" w14:textId="77777777" w:rsidR="00314D89" w:rsidRPr="00EA5C1A" w:rsidRDefault="00314D89" w:rsidP="006C2223">
      <w:pPr>
        <w:jc w:val="center"/>
        <w:rPr>
          <w:rFonts w:ascii="Georgia" w:hAnsi="Georgia"/>
          <w:b/>
          <w:bCs/>
          <w:i/>
          <w:iCs/>
          <w:sz w:val="16"/>
          <w:szCs w:val="16"/>
        </w:rPr>
      </w:pPr>
    </w:p>
    <w:p w14:paraId="234A489E" w14:textId="642935F9" w:rsidR="00357707" w:rsidRPr="00EA5C1A" w:rsidRDefault="00357707" w:rsidP="00357707">
      <w:pPr>
        <w:ind w:left="270"/>
        <w:rPr>
          <w:rFonts w:ascii="Georgia" w:hAnsi="Georgia"/>
          <w:b/>
          <w:bCs/>
          <w:i/>
          <w:iCs/>
        </w:rPr>
      </w:pPr>
      <w:r w:rsidRPr="00EA5C1A">
        <w:rPr>
          <w:rFonts w:ascii="Georgia" w:hAnsi="Georgia"/>
          <w:b/>
          <w:bCs/>
          <w:i/>
          <w:iCs/>
        </w:rPr>
        <w:t>Educational Programs</w:t>
      </w:r>
    </w:p>
    <w:p w14:paraId="08A3FBB9" w14:textId="7A800DAB" w:rsidR="00275A38" w:rsidRDefault="00D16296" w:rsidP="00897A17">
      <w:pPr>
        <w:ind w:left="270"/>
        <w:rPr>
          <w:rFonts w:ascii="Georgia" w:hAnsi="Georgia"/>
          <w:i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9DAFBE5" wp14:editId="1C0DB90B">
            <wp:simplePos x="0" y="0"/>
            <wp:positionH relativeFrom="column">
              <wp:posOffset>209550</wp:posOffset>
            </wp:positionH>
            <wp:positionV relativeFrom="paragraph">
              <wp:posOffset>163195</wp:posOffset>
            </wp:positionV>
            <wp:extent cx="166116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303" y="21427"/>
                <wp:lineTo x="21303" y="0"/>
                <wp:lineTo x="0" y="0"/>
              </wp:wrapPolygon>
            </wp:wrapThrough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2" b="2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8CB21E2" wp14:editId="1D99458B">
            <wp:simplePos x="0" y="0"/>
            <wp:positionH relativeFrom="column">
              <wp:posOffset>1218565</wp:posOffset>
            </wp:positionH>
            <wp:positionV relativeFrom="paragraph">
              <wp:posOffset>2001520</wp:posOffset>
            </wp:positionV>
            <wp:extent cx="1857375" cy="1132205"/>
            <wp:effectExtent l="0" t="0" r="9525" b="0"/>
            <wp:wrapThrough wrapText="bothSides">
              <wp:wrapPolygon edited="0">
                <wp:start x="0" y="0"/>
                <wp:lineTo x="0" y="21079"/>
                <wp:lineTo x="21489" y="21079"/>
                <wp:lineTo x="21489" y="0"/>
                <wp:lineTo x="0" y="0"/>
              </wp:wrapPolygon>
            </wp:wrapThrough>
            <wp:docPr id="17" name="Picture 17" descr="A group of people wearing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wearing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9"/>
                    <a:stretch/>
                  </pic:blipFill>
                  <pic:spPr bwMode="auto">
                    <a:xfrm>
                      <a:off x="0" y="0"/>
                      <a:ext cx="185737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707" w:rsidRPr="00EA5C1A">
        <w:rPr>
          <w:rFonts w:ascii="Georgia" w:hAnsi="Georgia"/>
          <w:iCs/>
        </w:rPr>
        <w:t xml:space="preserve">Members develop and implement projects related to </w:t>
      </w:r>
      <w:r w:rsidR="007340CD">
        <w:rPr>
          <w:rFonts w:ascii="Georgia" w:hAnsi="Georgia"/>
          <w:iCs/>
        </w:rPr>
        <w:t>FCCLA N</w:t>
      </w:r>
      <w:r w:rsidR="00357707" w:rsidRPr="00EA5C1A">
        <w:rPr>
          <w:rFonts w:ascii="Georgia" w:hAnsi="Georgia"/>
          <w:iCs/>
        </w:rPr>
        <w:t xml:space="preserve">ational </w:t>
      </w:r>
      <w:r w:rsidR="007A0B48">
        <w:rPr>
          <w:rFonts w:ascii="Georgia" w:hAnsi="Georgia"/>
          <w:iCs/>
        </w:rPr>
        <w:t xml:space="preserve">      </w:t>
      </w:r>
      <w:r w:rsidR="0003344B">
        <w:rPr>
          <w:rFonts w:ascii="Georgia" w:hAnsi="Georgia"/>
          <w:iCs/>
        </w:rPr>
        <w:t>P</w:t>
      </w:r>
      <w:r w:rsidR="0003344B" w:rsidRPr="00EA5C1A">
        <w:rPr>
          <w:rFonts w:ascii="Georgia" w:hAnsi="Georgia"/>
          <w:iCs/>
        </w:rPr>
        <w:t xml:space="preserve">rograms </w:t>
      </w:r>
      <w:r w:rsidR="0003344B">
        <w:rPr>
          <w:rFonts w:ascii="Georgia" w:hAnsi="Georgia"/>
          <w:iCs/>
        </w:rPr>
        <w:t>-</w:t>
      </w:r>
      <w:r w:rsidR="007340CD">
        <w:rPr>
          <w:rFonts w:ascii="Georgia" w:hAnsi="Georgia"/>
          <w:iCs/>
        </w:rPr>
        <w:t xml:space="preserve"> Power of One,</w:t>
      </w:r>
      <w:r w:rsidR="00357707" w:rsidRPr="00EA5C1A">
        <w:rPr>
          <w:rFonts w:ascii="Georgia" w:hAnsi="Georgia"/>
          <w:iCs/>
        </w:rPr>
        <w:t xml:space="preserve"> </w:t>
      </w:r>
      <w:r w:rsidR="00C35CBF">
        <w:rPr>
          <w:rFonts w:ascii="Georgia" w:hAnsi="Georgia"/>
          <w:iCs/>
        </w:rPr>
        <w:t>Stand Up</w:t>
      </w:r>
      <w:r w:rsidR="00357707" w:rsidRPr="00EA5C1A">
        <w:rPr>
          <w:rFonts w:ascii="Georgia" w:hAnsi="Georgia"/>
          <w:iCs/>
        </w:rPr>
        <w:t xml:space="preserve">, Student Body, Financial Fitness, </w:t>
      </w:r>
      <w:r w:rsidR="00E94502" w:rsidRPr="00EA5C1A">
        <w:rPr>
          <w:rFonts w:ascii="Georgia" w:hAnsi="Georgia"/>
          <w:iCs/>
        </w:rPr>
        <w:t>Community Service</w:t>
      </w:r>
      <w:r w:rsidR="00357707" w:rsidRPr="00EA5C1A">
        <w:rPr>
          <w:rFonts w:ascii="Georgia" w:hAnsi="Georgia"/>
          <w:iCs/>
        </w:rPr>
        <w:t>, FACTS (Families Acting for Community Traffic Safety), Fami</w:t>
      </w:r>
      <w:r w:rsidR="00897A17" w:rsidRPr="00EA5C1A">
        <w:rPr>
          <w:rFonts w:ascii="Georgia" w:hAnsi="Georgia"/>
          <w:iCs/>
        </w:rPr>
        <w:t>lies First and Career Connections</w:t>
      </w:r>
      <w:r w:rsidR="00357707" w:rsidRPr="00EA5C1A">
        <w:rPr>
          <w:rFonts w:ascii="Georgia" w:hAnsi="Georgia"/>
          <w:iCs/>
        </w:rPr>
        <w:t xml:space="preserve">. </w:t>
      </w:r>
      <w:r w:rsidR="007A0B48" w:rsidRPr="00EA5C1A">
        <w:rPr>
          <w:rFonts w:ascii="Georgia" w:hAnsi="Georgia"/>
          <w:iCs/>
        </w:rPr>
        <w:t>All</w:t>
      </w:r>
      <w:r w:rsidR="00357707" w:rsidRPr="00EA5C1A">
        <w:rPr>
          <w:rFonts w:ascii="Georgia" w:hAnsi="Georgia"/>
          <w:iCs/>
        </w:rPr>
        <w:t xml:space="preserve"> the projects provide youth with opportunities to demonstrate what they are learning in their </w:t>
      </w:r>
      <w:r w:rsidR="00F71111" w:rsidRPr="00EA5C1A">
        <w:rPr>
          <w:rFonts w:ascii="Georgia" w:hAnsi="Georgia"/>
          <w:iCs/>
        </w:rPr>
        <w:t xml:space="preserve">Family and </w:t>
      </w:r>
      <w:r w:rsidR="00C35CBF">
        <w:rPr>
          <w:rFonts w:ascii="Georgia" w:hAnsi="Georgia"/>
          <w:iCs/>
        </w:rPr>
        <w:t>Consumer</w:t>
      </w:r>
      <w:r w:rsidR="00357707" w:rsidRPr="00EA5C1A">
        <w:rPr>
          <w:rFonts w:ascii="Georgia" w:hAnsi="Georgia"/>
          <w:iCs/>
        </w:rPr>
        <w:t xml:space="preserve"> </w:t>
      </w:r>
      <w:r w:rsidR="00F71111" w:rsidRPr="00EA5C1A">
        <w:rPr>
          <w:rFonts w:ascii="Georgia" w:hAnsi="Georgia"/>
          <w:iCs/>
        </w:rPr>
        <w:t>S</w:t>
      </w:r>
      <w:r w:rsidR="00897A17" w:rsidRPr="00EA5C1A">
        <w:rPr>
          <w:rFonts w:ascii="Georgia" w:hAnsi="Georgia"/>
          <w:iCs/>
        </w:rPr>
        <w:t>ciences classes</w:t>
      </w:r>
      <w:r w:rsidR="00D950D2">
        <w:rPr>
          <w:rFonts w:ascii="Georgia" w:hAnsi="Georgia"/>
          <w:iCs/>
        </w:rPr>
        <w:t>.</w:t>
      </w:r>
    </w:p>
    <w:p w14:paraId="15FCAFB1" w14:textId="4CF909E7" w:rsidR="00275A38" w:rsidRPr="0003344B" w:rsidRDefault="00275A38" w:rsidP="008F7807">
      <w:pPr>
        <w:rPr>
          <w:rFonts w:ascii="Georgia" w:hAnsi="Georgia"/>
          <w:i/>
          <w:iCs/>
          <w:sz w:val="16"/>
          <w:szCs w:val="16"/>
        </w:rPr>
      </w:pPr>
    </w:p>
    <w:p w14:paraId="3FDC80BA" w14:textId="1AD79919" w:rsidR="00357707" w:rsidRPr="008127A3" w:rsidRDefault="00357707" w:rsidP="00357707">
      <w:pPr>
        <w:ind w:left="270"/>
        <w:rPr>
          <w:rFonts w:ascii="Georgia" w:hAnsi="Georgia"/>
          <w:b/>
          <w:bCs/>
          <w:i/>
          <w:iCs/>
          <w:sz w:val="34"/>
          <w:szCs w:val="34"/>
        </w:rPr>
      </w:pPr>
      <w:r w:rsidRPr="008127A3">
        <w:rPr>
          <w:rFonts w:ascii="Georgia" w:hAnsi="Georgia"/>
          <w:b/>
          <w:bCs/>
          <w:i/>
          <w:iCs/>
          <w:sz w:val="34"/>
          <w:szCs w:val="34"/>
        </w:rPr>
        <w:t>Leadership</w:t>
      </w:r>
      <w:r w:rsidR="008127A3" w:rsidRPr="008127A3">
        <w:rPr>
          <w:rFonts w:ascii="Georgia" w:hAnsi="Georgia"/>
          <w:b/>
          <w:bCs/>
          <w:i/>
          <w:iCs/>
          <w:sz w:val="34"/>
          <w:szCs w:val="34"/>
        </w:rPr>
        <w:t xml:space="preserve"> </w:t>
      </w:r>
      <w:r w:rsidRPr="008127A3">
        <w:rPr>
          <w:rFonts w:ascii="Georgia" w:hAnsi="Georgia"/>
          <w:b/>
          <w:bCs/>
          <w:i/>
          <w:iCs/>
          <w:sz w:val="34"/>
          <w:szCs w:val="34"/>
        </w:rPr>
        <w:t xml:space="preserve">Development </w:t>
      </w:r>
    </w:p>
    <w:p w14:paraId="094339A3" w14:textId="27446F72" w:rsidR="003975A1" w:rsidRPr="00856919" w:rsidRDefault="003975A1" w:rsidP="009E1BDB">
      <w:pPr>
        <w:tabs>
          <w:tab w:val="left" w:pos="4860"/>
        </w:tabs>
        <w:ind w:left="270" w:right="36"/>
        <w:rPr>
          <w:rFonts w:ascii="Georgia" w:hAnsi="Georgia"/>
          <w:color w:val="000000"/>
        </w:rPr>
      </w:pPr>
      <w:r w:rsidRPr="00856919">
        <w:rPr>
          <w:rFonts w:ascii="Georgia" w:hAnsi="Georgia"/>
          <w:i/>
          <w:color w:val="000000"/>
        </w:rPr>
        <w:t>FCCLA: The Ultimate Leadership Experience</w:t>
      </w:r>
      <w:r w:rsidRPr="00856919">
        <w:rPr>
          <w:rFonts w:ascii="Georgia" w:hAnsi="Georgia"/>
          <w:color w:val="000000"/>
        </w:rPr>
        <w:t xml:space="preserve"> is unique among youth organizations because its programs are planned and r</w:t>
      </w:r>
      <w:r w:rsidR="00D950D2">
        <w:rPr>
          <w:rFonts w:ascii="Georgia" w:hAnsi="Georgia"/>
          <w:color w:val="000000"/>
        </w:rPr>
        <w:t>u</w:t>
      </w:r>
      <w:r w:rsidR="00330199">
        <w:rPr>
          <w:rFonts w:ascii="Georgia" w:hAnsi="Georgia"/>
          <w:color w:val="000000"/>
        </w:rPr>
        <w:t>n</w:t>
      </w:r>
      <w:r w:rsidRPr="00856919">
        <w:rPr>
          <w:rFonts w:ascii="Georgia" w:hAnsi="Georgia"/>
          <w:color w:val="000000"/>
        </w:rPr>
        <w:t xml:space="preserve"> by members.  It is the only career and technical in-school student organization with the family as its central focus.  Participation in national programs and chapter activities helps members become strong leaders in their families, careers, and communities.</w:t>
      </w:r>
      <w:r w:rsidR="006509AA" w:rsidRPr="00856919">
        <w:t xml:space="preserve"> </w:t>
      </w:r>
    </w:p>
    <w:p w14:paraId="7306E26D" w14:textId="6F06C835" w:rsidR="003975A1" w:rsidRPr="0003344B" w:rsidRDefault="003975A1" w:rsidP="00357707">
      <w:pPr>
        <w:ind w:left="270"/>
        <w:rPr>
          <w:rFonts w:ascii="Georgia" w:hAnsi="Georgia"/>
          <w:b/>
          <w:bCs/>
          <w:i/>
          <w:iCs/>
          <w:sz w:val="16"/>
          <w:szCs w:val="16"/>
        </w:rPr>
      </w:pPr>
    </w:p>
    <w:p w14:paraId="6A2962FC" w14:textId="77777777" w:rsidR="00357707" w:rsidRPr="00205105" w:rsidRDefault="00357707" w:rsidP="00357707">
      <w:pPr>
        <w:ind w:left="270"/>
        <w:rPr>
          <w:rFonts w:ascii="Georgia" w:hAnsi="Georgia"/>
          <w:b/>
          <w:bCs/>
          <w:i/>
          <w:iCs/>
          <w:sz w:val="34"/>
          <w:szCs w:val="34"/>
        </w:rPr>
      </w:pPr>
      <w:r w:rsidRPr="00205105">
        <w:rPr>
          <w:rFonts w:ascii="Georgia" w:hAnsi="Georgia"/>
          <w:b/>
          <w:bCs/>
          <w:i/>
          <w:iCs/>
          <w:sz w:val="34"/>
          <w:szCs w:val="34"/>
        </w:rPr>
        <w:t>Recognition</w:t>
      </w:r>
    </w:p>
    <w:p w14:paraId="50C75342" w14:textId="03BF1ECC" w:rsidR="00357707" w:rsidRDefault="00357707" w:rsidP="00357707">
      <w:pPr>
        <w:ind w:left="270"/>
        <w:rPr>
          <w:rFonts w:ascii="Georgia" w:hAnsi="Georgia"/>
          <w:iCs/>
        </w:rPr>
      </w:pPr>
      <w:r w:rsidRPr="00856919">
        <w:rPr>
          <w:rFonts w:ascii="Georgia" w:hAnsi="Georgia"/>
          <w:iCs/>
        </w:rPr>
        <w:t>Members are recognized for proficiency and achievement in chapter and individual projects, leadership skills, and career preparedness.</w:t>
      </w:r>
      <w:r w:rsidRPr="00177145">
        <w:rPr>
          <w:rFonts w:ascii="Georgia" w:hAnsi="Georgia"/>
          <w:iCs/>
        </w:rPr>
        <w:t xml:space="preserve"> </w:t>
      </w:r>
    </w:p>
    <w:p w14:paraId="560D2D62" w14:textId="77777777" w:rsidR="0003344B" w:rsidRPr="00177145" w:rsidRDefault="0003344B" w:rsidP="00357707">
      <w:pPr>
        <w:ind w:left="270"/>
        <w:rPr>
          <w:rFonts w:ascii="Georgia" w:hAnsi="Georgia"/>
          <w:iCs/>
        </w:rPr>
      </w:pPr>
    </w:p>
    <w:p w14:paraId="0ABA58B4" w14:textId="743F3DF1" w:rsidR="007E1F0C" w:rsidRPr="00177145" w:rsidRDefault="007E1F0C" w:rsidP="00A53B57">
      <w:pPr>
        <w:ind w:right="306"/>
        <w:rPr>
          <w:rFonts w:ascii="Georgia" w:hAnsi="Georgia"/>
          <w:i/>
          <w:iCs/>
        </w:rPr>
      </w:pPr>
    </w:p>
    <w:p w14:paraId="03E80481" w14:textId="715D13CF" w:rsidR="007E1F0C" w:rsidRPr="00177145" w:rsidRDefault="00740BA7" w:rsidP="00423726">
      <w:pPr>
        <w:ind w:left="450" w:right="306"/>
        <w:jc w:val="center"/>
        <w:rPr>
          <w:rFonts w:ascii="Georgia" w:hAnsi="Georgia"/>
          <w:i/>
          <w:iCs/>
        </w:rPr>
      </w:pPr>
      <w:r w:rsidRPr="00177145">
        <w:rPr>
          <w:rFonts w:ascii="Georgia" w:hAnsi="Georg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0E05A" wp14:editId="649A8F23">
                <wp:simplePos x="0" y="0"/>
                <wp:positionH relativeFrom="column">
                  <wp:posOffset>428625</wp:posOffset>
                </wp:positionH>
                <wp:positionV relativeFrom="paragraph">
                  <wp:posOffset>43815</wp:posOffset>
                </wp:positionV>
                <wp:extent cx="2600325" cy="4095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7F0DF" w14:textId="479229A9" w:rsidR="00740BA7" w:rsidRPr="006509AA" w:rsidRDefault="00740BA7" w:rsidP="00A53B57">
                            <w:pPr>
                              <w:tabs>
                                <w:tab w:val="left" w:pos="3060"/>
                              </w:tabs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6509AA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Competitive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E05A" id="Text Box 4" o:spid="_x0000_s1028" type="#_x0000_t202" style="position:absolute;left:0;text-align:left;margin-left:33.75pt;margin-top:3.45pt;width:204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hsRQIAAIAEAAAOAAAAZHJzL2Uyb0RvYy54bWysVFFv2jAQfp+0/2D5fSSkga4RoWJUTJOq&#10;thJMfTaOTSI5Ps82JOzX7+wAZd2epr2Y893l89333TG771tFDsK6BnRJx6OUEqE5VI3elfT7ZvXp&#10;MyXOM10xBVqU9CgcvZ9//DDrTCEyqEFVwhIE0a7oTElr702RJI7XomVuBEZoDEqwLfN4tbuksqxD&#10;9FYlWZpOkw5sZSxw4Rx6H4YgnUd8KQX3z1I64YkqKdbm42njuQ1nMp+xYmeZqRt+KoP9QxUtazQ+&#10;eoF6YJ6RvW3+gGobbsGB9CMObQJSNlzEHrCbcfqum3XNjIi9IDnOXGhy/w+WPx1eLGmqkuaUaNai&#10;RBvRe/IFepIHdjrjCkxaG0zzPbpR5bPfoTM03Uvbhl9sh2AceT5euA1gHJ3ZNE1vsgklHGN5eje5&#10;nQSY5O1rY53/KqAlwSipRe0ipezw6PyQek4JjzlQTbVqlIqXMC9iqSw5MFRa+Vgjgv+WpTTpSjq9&#10;maQRWEP4fEBWGmsJvQ49Bcv32z4yk5373UJ1RBosDGPkDF81WOsjc/6FWZwb7Bx3wT/jIRXgW3Cy&#10;KKnB/vybP+SjnBilpMM5LKn7sWdWUKK+aRT6bpznYXDjJZ/cZnix15HtdUTv2yUgAWPcOsOjGfK9&#10;OpvSQvuKK7MIr2KIaY5vl9SfzaUftgNXjovFIibhqBrmH/Xa8AAdCA9KbPpXZs1JLo9CP8F5Ylnx&#10;TrUhN3ypYbH3IJsoaeB5YPVEP455HIrTSoY9ur7HrLc/jvkvAAAA//8DAFBLAwQUAAYACAAAACEA&#10;UJPQaN8AAAAHAQAADwAAAGRycy9kb3ducmV2LnhtbEyPS0/DMBCE70j8B2uRuCDqlD4MIU6FEA+J&#10;G00L4ubGSxIRr6PYTcK/ZznBabSa0cy32WZyrRiwD40nDfNZAgKp9LahSsOueLy8BhGiIWtaT6jh&#10;GwNs8tOTzKTWj/SKwzZWgksopEZDHWOXShnKGp0JM98hsffpe2cin30lbW9GLnetvEqStXSmIV6o&#10;TYf3NZZf26PT8HFRvb+E6Wk/LlaL7uF5KNSbLbQ+P5vubkFEnOJfGH7xGR1yZjr4I9kgWg1rteIk&#10;6w0ItpdK8WsHDWq+BJln8j9//gMAAP//AwBQSwECLQAUAAYACAAAACEAtoM4kv4AAADhAQAAEwAA&#10;AAAAAAAAAAAAAAAAAAAAW0NvbnRlbnRfVHlwZXNdLnhtbFBLAQItABQABgAIAAAAIQA4/SH/1gAA&#10;AJQBAAALAAAAAAAAAAAAAAAAAC8BAABfcmVscy8ucmVsc1BLAQItABQABgAIAAAAIQCuAxhsRQIA&#10;AIAEAAAOAAAAAAAAAAAAAAAAAC4CAABkcnMvZTJvRG9jLnhtbFBLAQItABQABgAIAAAAIQBQk9Bo&#10;3wAAAAcBAAAPAAAAAAAAAAAAAAAAAJ8EAABkcnMvZG93bnJldi54bWxQSwUGAAAAAAQABADzAAAA&#10;qwUAAAAA&#10;" fillcolor="white [3201]" stroked="f" strokeweight=".5pt">
                <v:textbox>
                  <w:txbxContent>
                    <w:p w14:paraId="2E97F0DF" w14:textId="479229A9" w:rsidR="00740BA7" w:rsidRPr="006509AA" w:rsidRDefault="00740BA7" w:rsidP="00A53B57">
                      <w:pPr>
                        <w:tabs>
                          <w:tab w:val="left" w:pos="3060"/>
                        </w:tabs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6509AA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Competitive Events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1608EB5D" w14:textId="6F275287" w:rsidR="007E1F0C" w:rsidRPr="00177145" w:rsidRDefault="007E1F0C" w:rsidP="00423726">
      <w:pPr>
        <w:ind w:left="450" w:right="306"/>
        <w:jc w:val="center"/>
        <w:rPr>
          <w:rFonts w:ascii="Georgia" w:hAnsi="Georgia"/>
          <w:i/>
          <w:iCs/>
        </w:rPr>
      </w:pPr>
    </w:p>
    <w:p w14:paraId="70DE1A5E" w14:textId="7BE3725B" w:rsidR="00B358B9" w:rsidRPr="00177145" w:rsidRDefault="00B358B9" w:rsidP="006509AA">
      <w:pPr>
        <w:ind w:right="306"/>
        <w:rPr>
          <w:rFonts w:ascii="Georgia" w:hAnsi="Georgia"/>
          <w:i/>
          <w:iCs/>
          <w:color w:val="000000"/>
          <w:sz w:val="20"/>
          <w:szCs w:val="20"/>
          <w:highlight w:val="yellow"/>
        </w:rPr>
      </w:pPr>
    </w:p>
    <w:p w14:paraId="13A68D00" w14:textId="2A709E83" w:rsidR="00E352FE" w:rsidRPr="00177145" w:rsidRDefault="00C35CBF" w:rsidP="00423726">
      <w:pPr>
        <w:ind w:left="450" w:right="306"/>
        <w:rPr>
          <w:rFonts w:ascii="Georgia" w:hAnsi="Georgia"/>
          <w:color w:val="00000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CEFCFA0" wp14:editId="1149584A">
            <wp:simplePos x="0" y="0"/>
            <wp:positionH relativeFrom="column">
              <wp:posOffset>339090</wp:posOffset>
            </wp:positionH>
            <wp:positionV relativeFrom="paragraph">
              <wp:posOffset>384175</wp:posOffset>
            </wp:positionV>
            <wp:extent cx="137287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280" y="21483"/>
                <wp:lineTo x="2128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7" r="1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2FE" w:rsidRPr="006509AA">
        <w:rPr>
          <w:rFonts w:ascii="Georgia" w:hAnsi="Georgia"/>
          <w:b/>
          <w:i/>
          <w:color w:val="000000"/>
        </w:rPr>
        <w:t>STAR Events</w:t>
      </w:r>
      <w:r w:rsidR="00E352FE" w:rsidRPr="006509AA">
        <w:rPr>
          <w:rFonts w:ascii="Georgia" w:hAnsi="Georgia"/>
          <w:color w:val="000000"/>
        </w:rPr>
        <w:t xml:space="preserve">: (Students Taking Action with Recognition) are competitive events in which members </w:t>
      </w:r>
      <w:r w:rsidR="00F71111" w:rsidRPr="006509AA">
        <w:rPr>
          <w:rFonts w:ascii="Georgia" w:hAnsi="Georgia"/>
          <w:color w:val="000000"/>
        </w:rPr>
        <w:t>present the knowledge and skills developed through Family and Consumer Sciences classes</w:t>
      </w:r>
      <w:r w:rsidR="00686A0C" w:rsidRPr="006509AA">
        <w:rPr>
          <w:rFonts w:ascii="Georgia" w:hAnsi="Georgia"/>
          <w:color w:val="000000"/>
        </w:rPr>
        <w:t>.</w:t>
      </w:r>
    </w:p>
    <w:p w14:paraId="785CF989" w14:textId="10C02B86" w:rsidR="00C35CBF" w:rsidRDefault="00C35CBF" w:rsidP="00A70351">
      <w:pPr>
        <w:ind w:right="306"/>
        <w:rPr>
          <w:rFonts w:ascii="Georgia" w:hAnsi="Georgia"/>
          <w:b/>
          <w:i/>
          <w:color w:val="000000"/>
          <w:highlight w:val="yellow"/>
        </w:rPr>
      </w:pPr>
    </w:p>
    <w:p w14:paraId="74C1AD60" w14:textId="5942C74F" w:rsidR="008F7807" w:rsidRPr="00177145" w:rsidRDefault="00284FED" w:rsidP="008F7807">
      <w:pPr>
        <w:ind w:left="450" w:right="306"/>
        <w:rPr>
          <w:rFonts w:ascii="Georgia" w:hAnsi="Georgia"/>
          <w:color w:val="0000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98B5E83" wp14:editId="55B79D55">
            <wp:simplePos x="0" y="0"/>
            <wp:positionH relativeFrom="column">
              <wp:posOffset>1958340</wp:posOffset>
            </wp:positionH>
            <wp:positionV relativeFrom="paragraph">
              <wp:posOffset>409575</wp:posOffset>
            </wp:positionV>
            <wp:extent cx="876300" cy="1113155"/>
            <wp:effectExtent l="0" t="0" r="0" b="0"/>
            <wp:wrapThrough wrapText="bothSides">
              <wp:wrapPolygon edited="0">
                <wp:start x="0" y="0"/>
                <wp:lineTo x="0" y="21070"/>
                <wp:lineTo x="21130" y="21070"/>
                <wp:lineTo x="21130" y="0"/>
                <wp:lineTo x="0" y="0"/>
              </wp:wrapPolygon>
            </wp:wrapThrough>
            <wp:docPr id="11" name="Picture 1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holding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807" w:rsidRPr="00D24435">
        <w:rPr>
          <w:rFonts w:ascii="Georgia" w:hAnsi="Georgia"/>
          <w:b/>
          <w:i/>
          <w:color w:val="000000"/>
        </w:rPr>
        <w:t>Skill Demonstrations</w:t>
      </w:r>
      <w:r w:rsidR="008F7807" w:rsidRPr="00D24435">
        <w:rPr>
          <w:rFonts w:ascii="Georgia" w:hAnsi="Georgia"/>
          <w:color w:val="000000"/>
        </w:rPr>
        <w:t xml:space="preserve">:  </w:t>
      </w:r>
      <w:r w:rsidR="00D24435" w:rsidRPr="00D24435">
        <w:rPr>
          <w:rFonts w:ascii="Georgia" w:hAnsi="Georgia"/>
          <w:color w:val="000000"/>
        </w:rPr>
        <w:t xml:space="preserve">They </w:t>
      </w:r>
      <w:r w:rsidR="006509AA" w:rsidRPr="00D24435">
        <w:rPr>
          <w:rFonts w:ascii="Georgia" w:hAnsi="Georgia"/>
          <w:color w:val="000000"/>
        </w:rPr>
        <w:t xml:space="preserve">provide opportunities for members to demonstrate college and career-ready skills in Family and Consumer Sciences and related occupations. Competitions take place at the National </w:t>
      </w:r>
      <w:r w:rsidR="00D24435" w:rsidRPr="00D24435">
        <w:rPr>
          <w:rFonts w:ascii="Georgia" w:hAnsi="Georgia"/>
          <w:color w:val="000000"/>
        </w:rPr>
        <w:t>Fall Conference</w:t>
      </w:r>
      <w:r w:rsidR="006509AA" w:rsidRPr="00D24435">
        <w:rPr>
          <w:rFonts w:ascii="Georgia" w:hAnsi="Georgia"/>
          <w:color w:val="000000"/>
        </w:rPr>
        <w:t>.</w:t>
      </w:r>
    </w:p>
    <w:p w14:paraId="4419976D" w14:textId="77777777" w:rsidR="00D24435" w:rsidRDefault="00D24435" w:rsidP="000D33EA">
      <w:pPr>
        <w:ind w:right="306"/>
        <w:rPr>
          <w:rFonts w:ascii="Georgia" w:hAnsi="Georgia"/>
          <w:b/>
          <w:i/>
          <w:color w:val="000000"/>
          <w:highlight w:val="yellow"/>
        </w:rPr>
      </w:pPr>
    </w:p>
    <w:p w14:paraId="42C98923" w14:textId="3AF44E33" w:rsidR="004669DB" w:rsidRPr="006509AA" w:rsidRDefault="008F7807" w:rsidP="006509AA">
      <w:pPr>
        <w:ind w:left="450" w:right="306"/>
        <w:rPr>
          <w:rFonts w:ascii="Georgia" w:hAnsi="Georgia"/>
          <w:color w:val="000000"/>
        </w:rPr>
      </w:pPr>
      <w:r w:rsidRPr="006509AA">
        <w:rPr>
          <w:rFonts w:ascii="Georgia" w:hAnsi="Georgia"/>
          <w:b/>
          <w:i/>
          <w:color w:val="000000"/>
        </w:rPr>
        <w:t>Life Smarts/Knowledge Bowl</w:t>
      </w:r>
      <w:r w:rsidRPr="006509AA">
        <w:rPr>
          <w:rFonts w:ascii="Georgia" w:hAnsi="Georgia"/>
          <w:color w:val="000000"/>
        </w:rPr>
        <w:t>:  Knowledge bowl is a three-level, team competition that challenges students’ knowledge of all aspects of Family and Consumer Sciences.</w:t>
      </w:r>
      <w:r w:rsidR="004669DB">
        <w:rPr>
          <w:rFonts w:ascii="Georgia" w:hAnsi="Georgia"/>
          <w:color w:val="000000"/>
        </w:rPr>
        <w:t xml:space="preserve">                                             </w:t>
      </w:r>
    </w:p>
    <w:p w14:paraId="49FC14E6" w14:textId="4D52CD7D" w:rsidR="002619AC" w:rsidRPr="001621EA" w:rsidRDefault="004669DB" w:rsidP="00C4028E">
      <w:pPr>
        <w:ind w:right="306"/>
        <w:rPr>
          <w:b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08F395C" wp14:editId="415832AE">
            <wp:simplePos x="0" y="0"/>
            <wp:positionH relativeFrom="column">
              <wp:posOffset>378460</wp:posOffset>
            </wp:positionH>
            <wp:positionV relativeFrom="paragraph">
              <wp:posOffset>196850</wp:posOffset>
            </wp:positionV>
            <wp:extent cx="2313432" cy="1527048"/>
            <wp:effectExtent l="0" t="0" r="0" b="0"/>
            <wp:wrapThrough wrapText="bothSides">
              <wp:wrapPolygon edited="0">
                <wp:start x="0" y="0"/>
                <wp:lineTo x="0" y="21295"/>
                <wp:lineTo x="21345" y="21295"/>
                <wp:lineTo x="2134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8" b="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32" cy="15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9AC" w:rsidRPr="001621EA" w:rsidSect="003464EB">
      <w:type w:val="continuous"/>
      <w:pgSz w:w="15840" w:h="12240" w:orient="landscape" w:code="1"/>
      <w:pgMar w:top="0" w:right="144" w:bottom="0" w:left="144" w:header="144" w:footer="144" w:gutter="0"/>
      <w:cols w:num="3" w:space="4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JNPXR+Minion-Regular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AE0C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D1CAD"/>
    <w:multiLevelType w:val="hybridMultilevel"/>
    <w:tmpl w:val="B4C8EC20"/>
    <w:lvl w:ilvl="0" w:tplc="0F64E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7A3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5CD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BE8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64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E7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A3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C4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244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BC5EE8"/>
    <w:multiLevelType w:val="hybridMultilevel"/>
    <w:tmpl w:val="F0965406"/>
    <w:lvl w:ilvl="0" w:tplc="D142919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FEFD1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2A9F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2C73F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1448D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7A24B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5A58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30254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6023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172910"/>
    <w:multiLevelType w:val="hybridMultilevel"/>
    <w:tmpl w:val="D1E82F34"/>
    <w:lvl w:ilvl="0" w:tplc="04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 w15:restartNumberingAfterBreak="0">
    <w:nsid w:val="25F550AC"/>
    <w:multiLevelType w:val="hybridMultilevel"/>
    <w:tmpl w:val="2F9272C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06580B"/>
    <w:multiLevelType w:val="hybridMultilevel"/>
    <w:tmpl w:val="F126DD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1B602F"/>
    <w:multiLevelType w:val="hybridMultilevel"/>
    <w:tmpl w:val="18EA3DF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3EAF066C"/>
    <w:multiLevelType w:val="multilevel"/>
    <w:tmpl w:val="0DF25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453E49"/>
    <w:multiLevelType w:val="hybridMultilevel"/>
    <w:tmpl w:val="2786B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63893"/>
    <w:multiLevelType w:val="hybridMultilevel"/>
    <w:tmpl w:val="3140E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205A37"/>
    <w:multiLevelType w:val="hybridMultilevel"/>
    <w:tmpl w:val="747657A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5EE71D1C"/>
    <w:multiLevelType w:val="hybridMultilevel"/>
    <w:tmpl w:val="C95EB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A37BD"/>
    <w:multiLevelType w:val="hybridMultilevel"/>
    <w:tmpl w:val="385ED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A27E53"/>
    <w:multiLevelType w:val="hybridMultilevel"/>
    <w:tmpl w:val="1DB894DC"/>
    <w:lvl w:ilvl="0" w:tplc="37AC32BE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12"/>
  </w:num>
  <w:num w:numId="6">
    <w:abstractNumId w:val="4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3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299"/>
    <w:rsid w:val="00013E81"/>
    <w:rsid w:val="000143A9"/>
    <w:rsid w:val="0003003B"/>
    <w:rsid w:val="0003344B"/>
    <w:rsid w:val="00045A58"/>
    <w:rsid w:val="00051068"/>
    <w:rsid w:val="0008005C"/>
    <w:rsid w:val="0008616F"/>
    <w:rsid w:val="00093E7E"/>
    <w:rsid w:val="000A34DA"/>
    <w:rsid w:val="000A5208"/>
    <w:rsid w:val="000B3BA6"/>
    <w:rsid w:val="000C0763"/>
    <w:rsid w:val="000C7B6E"/>
    <w:rsid w:val="000D33EA"/>
    <w:rsid w:val="000E0962"/>
    <w:rsid w:val="000E1416"/>
    <w:rsid w:val="000E1B35"/>
    <w:rsid w:val="000F4B20"/>
    <w:rsid w:val="00106C86"/>
    <w:rsid w:val="00114249"/>
    <w:rsid w:val="001248A6"/>
    <w:rsid w:val="0014488A"/>
    <w:rsid w:val="00155C27"/>
    <w:rsid w:val="001621EA"/>
    <w:rsid w:val="001667C0"/>
    <w:rsid w:val="00176FF3"/>
    <w:rsid w:val="00177145"/>
    <w:rsid w:val="00184C5D"/>
    <w:rsid w:val="00185C53"/>
    <w:rsid w:val="001874BB"/>
    <w:rsid w:val="001B6A0A"/>
    <w:rsid w:val="001C095B"/>
    <w:rsid w:val="001D6161"/>
    <w:rsid w:val="001E2ACF"/>
    <w:rsid w:val="001F1EBD"/>
    <w:rsid w:val="001F382D"/>
    <w:rsid w:val="0020414A"/>
    <w:rsid w:val="00205105"/>
    <w:rsid w:val="00214C47"/>
    <w:rsid w:val="00221710"/>
    <w:rsid w:val="00224AB5"/>
    <w:rsid w:val="002460EB"/>
    <w:rsid w:val="0024731A"/>
    <w:rsid w:val="00247DF9"/>
    <w:rsid w:val="002619AC"/>
    <w:rsid w:val="00262C55"/>
    <w:rsid w:val="00267D7B"/>
    <w:rsid w:val="002755AF"/>
    <w:rsid w:val="00275A38"/>
    <w:rsid w:val="00284FED"/>
    <w:rsid w:val="0028762E"/>
    <w:rsid w:val="0029070B"/>
    <w:rsid w:val="002A08E7"/>
    <w:rsid w:val="002A469C"/>
    <w:rsid w:val="002A4D17"/>
    <w:rsid w:val="002C6B49"/>
    <w:rsid w:val="002D1DC1"/>
    <w:rsid w:val="002F1C32"/>
    <w:rsid w:val="002F23B8"/>
    <w:rsid w:val="00314D89"/>
    <w:rsid w:val="00316C42"/>
    <w:rsid w:val="00317009"/>
    <w:rsid w:val="00330199"/>
    <w:rsid w:val="00334A56"/>
    <w:rsid w:val="003365BB"/>
    <w:rsid w:val="003464EB"/>
    <w:rsid w:val="00347532"/>
    <w:rsid w:val="00357707"/>
    <w:rsid w:val="00387FE1"/>
    <w:rsid w:val="003915BE"/>
    <w:rsid w:val="00395DE0"/>
    <w:rsid w:val="003975A1"/>
    <w:rsid w:val="00397BF1"/>
    <w:rsid w:val="003A0501"/>
    <w:rsid w:val="003A1CB6"/>
    <w:rsid w:val="003B3712"/>
    <w:rsid w:val="003B60B9"/>
    <w:rsid w:val="003B7121"/>
    <w:rsid w:val="003D1C49"/>
    <w:rsid w:val="003D53D5"/>
    <w:rsid w:val="003E656C"/>
    <w:rsid w:val="003E689F"/>
    <w:rsid w:val="003F4AC1"/>
    <w:rsid w:val="00402374"/>
    <w:rsid w:val="00414A89"/>
    <w:rsid w:val="00423726"/>
    <w:rsid w:val="004240C1"/>
    <w:rsid w:val="00457F69"/>
    <w:rsid w:val="00463D2E"/>
    <w:rsid w:val="004669DB"/>
    <w:rsid w:val="00467C4A"/>
    <w:rsid w:val="00471C62"/>
    <w:rsid w:val="004732D9"/>
    <w:rsid w:val="00477A03"/>
    <w:rsid w:val="004B2EC1"/>
    <w:rsid w:val="004C5365"/>
    <w:rsid w:val="004E2D0F"/>
    <w:rsid w:val="004E3214"/>
    <w:rsid w:val="00511D50"/>
    <w:rsid w:val="00513CA4"/>
    <w:rsid w:val="005140C0"/>
    <w:rsid w:val="00523C7A"/>
    <w:rsid w:val="00537C0C"/>
    <w:rsid w:val="00556B59"/>
    <w:rsid w:val="00560FD1"/>
    <w:rsid w:val="00562761"/>
    <w:rsid w:val="00566D8A"/>
    <w:rsid w:val="005A6699"/>
    <w:rsid w:val="005B508D"/>
    <w:rsid w:val="005C1D87"/>
    <w:rsid w:val="005C4C93"/>
    <w:rsid w:val="005C7E0A"/>
    <w:rsid w:val="005E5DB7"/>
    <w:rsid w:val="005F104A"/>
    <w:rsid w:val="005F5854"/>
    <w:rsid w:val="00610D49"/>
    <w:rsid w:val="0061169B"/>
    <w:rsid w:val="00616A3D"/>
    <w:rsid w:val="006176FB"/>
    <w:rsid w:val="006509AA"/>
    <w:rsid w:val="0065165F"/>
    <w:rsid w:val="006519CD"/>
    <w:rsid w:val="0066637F"/>
    <w:rsid w:val="00672870"/>
    <w:rsid w:val="00675A93"/>
    <w:rsid w:val="00680151"/>
    <w:rsid w:val="00686A0C"/>
    <w:rsid w:val="006A16C8"/>
    <w:rsid w:val="006A2282"/>
    <w:rsid w:val="006A3CBF"/>
    <w:rsid w:val="006A3CE5"/>
    <w:rsid w:val="006A58AA"/>
    <w:rsid w:val="006B23BE"/>
    <w:rsid w:val="006B7E0B"/>
    <w:rsid w:val="006C1B51"/>
    <w:rsid w:val="006C2223"/>
    <w:rsid w:val="0070189A"/>
    <w:rsid w:val="007071E4"/>
    <w:rsid w:val="00711B93"/>
    <w:rsid w:val="00717B5C"/>
    <w:rsid w:val="007340CD"/>
    <w:rsid w:val="00740BA7"/>
    <w:rsid w:val="00743209"/>
    <w:rsid w:val="007551D8"/>
    <w:rsid w:val="00777595"/>
    <w:rsid w:val="00786908"/>
    <w:rsid w:val="00787A7D"/>
    <w:rsid w:val="007A0B48"/>
    <w:rsid w:val="007B088E"/>
    <w:rsid w:val="007B13BC"/>
    <w:rsid w:val="007C1020"/>
    <w:rsid w:val="007D15D9"/>
    <w:rsid w:val="007D67B0"/>
    <w:rsid w:val="007E1F0C"/>
    <w:rsid w:val="007E6FAA"/>
    <w:rsid w:val="007F2015"/>
    <w:rsid w:val="00803D14"/>
    <w:rsid w:val="0080496E"/>
    <w:rsid w:val="008127A3"/>
    <w:rsid w:val="00823C1B"/>
    <w:rsid w:val="0083555E"/>
    <w:rsid w:val="008423ED"/>
    <w:rsid w:val="00844C31"/>
    <w:rsid w:val="00856919"/>
    <w:rsid w:val="00864B7A"/>
    <w:rsid w:val="00872696"/>
    <w:rsid w:val="00880216"/>
    <w:rsid w:val="0088583B"/>
    <w:rsid w:val="00896AD6"/>
    <w:rsid w:val="00897A17"/>
    <w:rsid w:val="008A1181"/>
    <w:rsid w:val="008A11AC"/>
    <w:rsid w:val="008A793D"/>
    <w:rsid w:val="008B4A2D"/>
    <w:rsid w:val="008C3745"/>
    <w:rsid w:val="008F7807"/>
    <w:rsid w:val="009013E5"/>
    <w:rsid w:val="00901C89"/>
    <w:rsid w:val="00925BB2"/>
    <w:rsid w:val="00932211"/>
    <w:rsid w:val="009324F5"/>
    <w:rsid w:val="00934B08"/>
    <w:rsid w:val="00937204"/>
    <w:rsid w:val="009414AF"/>
    <w:rsid w:val="00974E8A"/>
    <w:rsid w:val="0098237E"/>
    <w:rsid w:val="00991C55"/>
    <w:rsid w:val="009946A9"/>
    <w:rsid w:val="009C029D"/>
    <w:rsid w:val="009C7889"/>
    <w:rsid w:val="009D167E"/>
    <w:rsid w:val="009D316B"/>
    <w:rsid w:val="009E1BDB"/>
    <w:rsid w:val="009F0A0A"/>
    <w:rsid w:val="00A006F2"/>
    <w:rsid w:val="00A05AEC"/>
    <w:rsid w:val="00A11AAD"/>
    <w:rsid w:val="00A232DF"/>
    <w:rsid w:val="00A40AD9"/>
    <w:rsid w:val="00A4269B"/>
    <w:rsid w:val="00A46F4F"/>
    <w:rsid w:val="00A50DD0"/>
    <w:rsid w:val="00A53B57"/>
    <w:rsid w:val="00A54734"/>
    <w:rsid w:val="00A60158"/>
    <w:rsid w:val="00A605FE"/>
    <w:rsid w:val="00A61682"/>
    <w:rsid w:val="00A70351"/>
    <w:rsid w:val="00A76614"/>
    <w:rsid w:val="00AA4299"/>
    <w:rsid w:val="00AB7273"/>
    <w:rsid w:val="00AC1BA7"/>
    <w:rsid w:val="00AC242D"/>
    <w:rsid w:val="00AE3749"/>
    <w:rsid w:val="00AE5CE3"/>
    <w:rsid w:val="00AF43F6"/>
    <w:rsid w:val="00AF45C4"/>
    <w:rsid w:val="00B0262C"/>
    <w:rsid w:val="00B0382A"/>
    <w:rsid w:val="00B04960"/>
    <w:rsid w:val="00B358B9"/>
    <w:rsid w:val="00B35959"/>
    <w:rsid w:val="00B36D7D"/>
    <w:rsid w:val="00B40AEB"/>
    <w:rsid w:val="00B54AC3"/>
    <w:rsid w:val="00B64BE2"/>
    <w:rsid w:val="00B76D43"/>
    <w:rsid w:val="00B80496"/>
    <w:rsid w:val="00B82442"/>
    <w:rsid w:val="00BA2E6E"/>
    <w:rsid w:val="00BB2D1C"/>
    <w:rsid w:val="00BC3A63"/>
    <w:rsid w:val="00BC3F26"/>
    <w:rsid w:val="00BC69D6"/>
    <w:rsid w:val="00BE5836"/>
    <w:rsid w:val="00BF67D4"/>
    <w:rsid w:val="00C1366B"/>
    <w:rsid w:val="00C20C89"/>
    <w:rsid w:val="00C24DB9"/>
    <w:rsid w:val="00C26D54"/>
    <w:rsid w:val="00C345AD"/>
    <w:rsid w:val="00C35CBF"/>
    <w:rsid w:val="00C372C1"/>
    <w:rsid w:val="00C4028E"/>
    <w:rsid w:val="00C44339"/>
    <w:rsid w:val="00C53CFD"/>
    <w:rsid w:val="00C54045"/>
    <w:rsid w:val="00C62B47"/>
    <w:rsid w:val="00C75DF7"/>
    <w:rsid w:val="00C86F25"/>
    <w:rsid w:val="00C912DE"/>
    <w:rsid w:val="00C936D5"/>
    <w:rsid w:val="00C963EE"/>
    <w:rsid w:val="00CB1D4D"/>
    <w:rsid w:val="00CD7168"/>
    <w:rsid w:val="00CE4224"/>
    <w:rsid w:val="00D00136"/>
    <w:rsid w:val="00D07D1D"/>
    <w:rsid w:val="00D16296"/>
    <w:rsid w:val="00D24435"/>
    <w:rsid w:val="00D3602A"/>
    <w:rsid w:val="00D525D1"/>
    <w:rsid w:val="00D54519"/>
    <w:rsid w:val="00D61C0D"/>
    <w:rsid w:val="00D74600"/>
    <w:rsid w:val="00D84399"/>
    <w:rsid w:val="00D950D2"/>
    <w:rsid w:val="00DA6BF6"/>
    <w:rsid w:val="00DA6C29"/>
    <w:rsid w:val="00DC77C5"/>
    <w:rsid w:val="00DD1C88"/>
    <w:rsid w:val="00DE06F3"/>
    <w:rsid w:val="00DF63AA"/>
    <w:rsid w:val="00E11B2C"/>
    <w:rsid w:val="00E12288"/>
    <w:rsid w:val="00E14F19"/>
    <w:rsid w:val="00E22896"/>
    <w:rsid w:val="00E23E84"/>
    <w:rsid w:val="00E33832"/>
    <w:rsid w:val="00E352FE"/>
    <w:rsid w:val="00E4480C"/>
    <w:rsid w:val="00E458E3"/>
    <w:rsid w:val="00E47232"/>
    <w:rsid w:val="00E60C38"/>
    <w:rsid w:val="00E661EC"/>
    <w:rsid w:val="00E71B99"/>
    <w:rsid w:val="00E71EBE"/>
    <w:rsid w:val="00E85543"/>
    <w:rsid w:val="00E94502"/>
    <w:rsid w:val="00EA0A9D"/>
    <w:rsid w:val="00EA2C27"/>
    <w:rsid w:val="00EA5C1A"/>
    <w:rsid w:val="00EC4FB9"/>
    <w:rsid w:val="00EC7081"/>
    <w:rsid w:val="00ED7F25"/>
    <w:rsid w:val="00EE1A20"/>
    <w:rsid w:val="00EE518E"/>
    <w:rsid w:val="00EF0360"/>
    <w:rsid w:val="00EF3F81"/>
    <w:rsid w:val="00F031A7"/>
    <w:rsid w:val="00F0621A"/>
    <w:rsid w:val="00F217E0"/>
    <w:rsid w:val="00F22663"/>
    <w:rsid w:val="00F3080D"/>
    <w:rsid w:val="00F32ECD"/>
    <w:rsid w:val="00F558C5"/>
    <w:rsid w:val="00F56309"/>
    <w:rsid w:val="00F614D8"/>
    <w:rsid w:val="00F63B89"/>
    <w:rsid w:val="00F7076D"/>
    <w:rsid w:val="00F709C6"/>
    <w:rsid w:val="00F71111"/>
    <w:rsid w:val="00F7133B"/>
    <w:rsid w:val="00F71694"/>
    <w:rsid w:val="00F81BEA"/>
    <w:rsid w:val="00F826D8"/>
    <w:rsid w:val="00F82F2F"/>
    <w:rsid w:val="00FA7049"/>
    <w:rsid w:val="00FB0F38"/>
    <w:rsid w:val="00FC01AA"/>
    <w:rsid w:val="00FC6C30"/>
    <w:rsid w:val="00FE65BE"/>
    <w:rsid w:val="00FF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B40B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i/>
      <w:i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i/>
      <w:iCs/>
      <w:sz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spacing w:val="20"/>
      <w:sz w:val="2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sz w:val="7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pacing w:val="2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" w:hAnsi="Arial" w:cs="Arial"/>
      <w:spacing w:val="20"/>
      <w:sz w:val="20"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semiHidden/>
    <w:rPr>
      <w:color w:val="0000FF"/>
      <w:u w:val="single"/>
    </w:r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b/>
      <w:bCs/>
      <w:sz w:val="36"/>
    </w:rPr>
  </w:style>
  <w:style w:type="paragraph" w:styleId="BodyText3">
    <w:name w:val="Body Text 3"/>
    <w:basedOn w:val="Normal"/>
    <w:semiHidden/>
    <w:pPr>
      <w:jc w:val="center"/>
    </w:pPr>
    <w:rPr>
      <w:rFonts w:ascii="Arial" w:hAnsi="Arial" w:cs="Arial"/>
      <w:b/>
      <w:bCs/>
      <w:color w:val="FFFFFF"/>
      <w:sz w:val="40"/>
    </w:rPr>
  </w:style>
  <w:style w:type="paragraph" w:styleId="BodyTextIndent">
    <w:name w:val="Body Text Indent"/>
    <w:basedOn w:val="Normal"/>
    <w:semiHidden/>
    <w:pPr>
      <w:ind w:left="1800" w:hanging="1800"/>
      <w:jc w:val="both"/>
    </w:pPr>
    <w:rPr>
      <w:rFonts w:ascii="Arial" w:hAnsi="Arial" w:cs="Arial"/>
      <w:sz w:val="52"/>
    </w:rPr>
  </w:style>
  <w:style w:type="paragraph" w:customStyle="1" w:styleId="ColorfulList-Accent11">
    <w:name w:val="Colorful List - Accent 11"/>
    <w:basedOn w:val="Normal"/>
    <w:uiPriority w:val="34"/>
    <w:qFormat/>
    <w:rsid w:val="006A58AA"/>
    <w:pPr>
      <w:ind w:left="720"/>
    </w:pPr>
  </w:style>
  <w:style w:type="paragraph" w:styleId="NormalWeb">
    <w:name w:val="Normal (Web)"/>
    <w:basedOn w:val="Normal"/>
    <w:uiPriority w:val="99"/>
    <w:unhideWhenUsed/>
    <w:rsid w:val="00B0262C"/>
    <w:pPr>
      <w:spacing w:before="75" w:after="150" w:line="288" w:lineRule="atLeast"/>
    </w:pPr>
    <w:rPr>
      <w:rFonts w:ascii="Arial" w:hAnsi="Arial" w:cs="Arial"/>
      <w:color w:val="000000"/>
      <w:sz w:val="18"/>
      <w:szCs w:val="18"/>
    </w:rPr>
  </w:style>
  <w:style w:type="character" w:styleId="Strong">
    <w:name w:val="Strong"/>
    <w:uiPriority w:val="22"/>
    <w:qFormat/>
    <w:rsid w:val="00537C0C"/>
    <w:rPr>
      <w:b/>
      <w:bCs/>
    </w:rPr>
  </w:style>
  <w:style w:type="paragraph" w:customStyle="1" w:styleId="Default">
    <w:name w:val="Default"/>
    <w:rsid w:val="00F3080D"/>
    <w:pPr>
      <w:autoSpaceDE w:val="0"/>
      <w:autoSpaceDN w:val="0"/>
      <w:adjustRightInd w:val="0"/>
    </w:pPr>
    <w:rPr>
      <w:rFonts w:ascii="SJNPXR+Minion-Regular" w:hAnsi="SJNPXR+Minion-Regular" w:cs="SJNPXR+Minion-Regular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84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7A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87A7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5C4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678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79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48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78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74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20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180">
          <w:marLeft w:val="116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fcclainc.org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mailto:executivedirector@wa-fccla.org" TargetMode="Externa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athyhahn@wa-fccla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wa-fccla.or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B5F5C-3C40-4396-BA77-E900F1DA7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does it take to be a nurse</vt:lpstr>
    </vt:vector>
  </TitlesOfParts>
  <Company/>
  <LinksUpToDate>false</LinksUpToDate>
  <CharactersWithSpaces>3132</CharactersWithSpaces>
  <SharedDoc>false</SharedDoc>
  <HLinks>
    <vt:vector size="60" baseType="variant">
      <vt:variant>
        <vt:i4>5374045</vt:i4>
      </vt:variant>
      <vt:variant>
        <vt:i4>6</vt:i4>
      </vt:variant>
      <vt:variant>
        <vt:i4>0</vt:i4>
      </vt:variant>
      <vt:variant>
        <vt:i4>5</vt:i4>
      </vt:variant>
      <vt:variant>
        <vt:lpwstr>http://www.fcclainc.org/</vt:lpwstr>
      </vt:variant>
      <vt:variant>
        <vt:lpwstr/>
      </vt:variant>
      <vt:variant>
        <vt:i4>1310780</vt:i4>
      </vt:variant>
      <vt:variant>
        <vt:i4>3</vt:i4>
      </vt:variant>
      <vt:variant>
        <vt:i4>0</vt:i4>
      </vt:variant>
      <vt:variant>
        <vt:i4>5</vt:i4>
      </vt:variant>
      <vt:variant>
        <vt:lpwstr>mailto:fccla@wsu.edu</vt:lpwstr>
      </vt:variant>
      <vt:variant>
        <vt:lpwstr/>
      </vt:variant>
      <vt:variant>
        <vt:i4>852061</vt:i4>
      </vt:variant>
      <vt:variant>
        <vt:i4>0</vt:i4>
      </vt:variant>
      <vt:variant>
        <vt:i4>0</vt:i4>
      </vt:variant>
      <vt:variant>
        <vt:i4>5</vt:i4>
      </vt:variant>
      <vt:variant>
        <vt:lpwstr>http://www.wa-fccla.org/</vt:lpwstr>
      </vt:variant>
      <vt:variant>
        <vt:lpwstr/>
      </vt:variant>
      <vt:variant>
        <vt:i4>6619258</vt:i4>
      </vt:variant>
      <vt:variant>
        <vt:i4>5123</vt:i4>
      </vt:variant>
      <vt:variant>
        <vt:i4>1025</vt:i4>
      </vt:variant>
      <vt:variant>
        <vt:i4>1</vt:i4>
      </vt:variant>
      <vt:variant>
        <vt:lpwstr>Officers Group Formal cropped copy</vt:lpwstr>
      </vt:variant>
      <vt:variant>
        <vt:lpwstr/>
      </vt:variant>
      <vt:variant>
        <vt:i4>1704062</vt:i4>
      </vt:variant>
      <vt:variant>
        <vt:i4>5126</vt:i4>
      </vt:variant>
      <vt:variant>
        <vt:i4>1026</vt:i4>
      </vt:variant>
      <vt:variant>
        <vt:i4>1</vt:i4>
      </vt:variant>
      <vt:variant>
        <vt:lpwstr>Voting Delegates copy</vt:lpwstr>
      </vt:variant>
      <vt:variant>
        <vt:lpwstr/>
      </vt:variant>
      <vt:variant>
        <vt:i4>7143455</vt:i4>
      </vt:variant>
      <vt:variant>
        <vt:i4>5623</vt:i4>
      </vt:variant>
      <vt:variant>
        <vt:i4>1027</vt:i4>
      </vt:variant>
      <vt:variant>
        <vt:i4>1</vt:i4>
      </vt:variant>
      <vt:variant>
        <vt:lpwstr>Wreath Laying Officers copy cropped</vt:lpwstr>
      </vt:variant>
      <vt:variant>
        <vt:lpwstr/>
      </vt:variant>
      <vt:variant>
        <vt:i4>6815775</vt:i4>
      </vt:variant>
      <vt:variant>
        <vt:i4>5706</vt:i4>
      </vt:variant>
      <vt:variant>
        <vt:i4>1028</vt:i4>
      </vt:variant>
      <vt:variant>
        <vt:i4>1</vt:i4>
      </vt:variant>
      <vt:variant>
        <vt:lpwstr>taglinelogo</vt:lpwstr>
      </vt:variant>
      <vt:variant>
        <vt:lpwstr/>
      </vt:variant>
      <vt:variant>
        <vt:i4>6291504</vt:i4>
      </vt:variant>
      <vt:variant>
        <vt:i4>5710</vt:i4>
      </vt:variant>
      <vt:variant>
        <vt:i4>1029</vt:i4>
      </vt:variant>
      <vt:variant>
        <vt:i4>1</vt:i4>
      </vt:variant>
      <vt:variant>
        <vt:lpwstr>Student Body Lake Stevens Members copy</vt:lpwstr>
      </vt:variant>
      <vt:variant>
        <vt:lpwstr/>
      </vt:variant>
      <vt:variant>
        <vt:i4>6422562</vt:i4>
      </vt:variant>
      <vt:variant>
        <vt:i4>5716</vt:i4>
      </vt:variant>
      <vt:variant>
        <vt:i4>1031</vt:i4>
      </vt:variant>
      <vt:variant>
        <vt:i4>1</vt:i4>
      </vt:variant>
      <vt:variant>
        <vt:lpwstr>STAR Events Montesano copy</vt:lpwstr>
      </vt:variant>
      <vt:variant>
        <vt:lpwstr/>
      </vt:variant>
      <vt:variant>
        <vt:i4>7405646</vt:i4>
      </vt:variant>
      <vt:variant>
        <vt:i4>5719</vt:i4>
      </vt:variant>
      <vt:variant>
        <vt:i4>1032</vt:i4>
      </vt:variant>
      <vt:variant>
        <vt:i4>1</vt:i4>
      </vt:variant>
      <vt:variant>
        <vt:lpwstr>Knowledge Bowl - Selah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does it take to be a nurse</dc:title>
  <dc:subject/>
  <dc:creator>4rotc_opsoff</dc:creator>
  <cp:keywords/>
  <cp:lastModifiedBy>Kathy Hahn</cp:lastModifiedBy>
  <cp:revision>2</cp:revision>
  <cp:lastPrinted>2022-01-10T00:40:00Z</cp:lastPrinted>
  <dcterms:created xsi:type="dcterms:W3CDTF">2022-01-10T00:47:00Z</dcterms:created>
  <dcterms:modified xsi:type="dcterms:W3CDTF">2022-01-10T00:47:00Z</dcterms:modified>
</cp:coreProperties>
</file>