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6763" w:rsidRDefault="00BB482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Color Because We Care</w:t>
      </w:r>
    </w:p>
    <w:p w14:paraId="00000002"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touches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lives in different ways… Whether we’ve been diagnosed, had a friend or family member undergo treatment, or have lost a loved one, cancer takes its toll. With over 100 different types of cancer, it should come as no surprise that e</w:t>
      </w:r>
      <w:r>
        <w:rPr>
          <w:rFonts w:ascii="Times New Roman" w:eastAsia="Times New Roman" w:hAnsi="Times New Roman" w:cs="Times New Roman"/>
          <w:sz w:val="24"/>
          <w:szCs w:val="24"/>
        </w:rPr>
        <w:t xml:space="preserve">very month recognizes a different cancer type and has an awareness ribbon in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honor.</w:t>
      </w:r>
    </w:p>
    <w:p w14:paraId="00000003" w14:textId="77777777" w:rsidR="00686763" w:rsidRDefault="00686763">
      <w:pPr>
        <w:rPr>
          <w:rFonts w:ascii="Times New Roman" w:eastAsia="Times New Roman" w:hAnsi="Times New Roman" w:cs="Times New Roman"/>
          <w:sz w:val="24"/>
          <w:szCs w:val="24"/>
        </w:rPr>
      </w:pPr>
    </w:p>
    <w:p w14:paraId="00000004" w14:textId="77777777" w:rsidR="00686763" w:rsidRDefault="00BB4822">
      <w:pPr>
        <w:rPr>
          <w:rFonts w:ascii="Times New Roman" w:eastAsia="Times New Roman" w:hAnsi="Times New Roman" w:cs="Times New Roman"/>
          <w:b/>
          <w:color w:val="FF9900"/>
          <w:sz w:val="24"/>
          <w:szCs w:val="24"/>
        </w:rPr>
      </w:pPr>
      <w:r>
        <w:rPr>
          <w:rFonts w:ascii="Times New Roman" w:eastAsia="Times New Roman" w:hAnsi="Times New Roman" w:cs="Times New Roman"/>
          <w:b/>
          <w:color w:val="FF9900"/>
          <w:sz w:val="24"/>
          <w:szCs w:val="24"/>
        </w:rPr>
        <w:t>September:</w:t>
      </w:r>
      <w:r>
        <w:rPr>
          <w:rFonts w:ascii="Times New Roman" w:eastAsia="Times New Roman" w:hAnsi="Times New Roman" w:cs="Times New Roman"/>
          <w:b/>
          <w:color w:val="FF9900"/>
          <w:sz w:val="24"/>
          <w:szCs w:val="24"/>
        </w:rPr>
        <w:tab/>
      </w:r>
      <w:r>
        <w:rPr>
          <w:rFonts w:ascii="Times New Roman" w:eastAsia="Times New Roman" w:hAnsi="Times New Roman" w:cs="Times New Roman"/>
          <w:b/>
          <w:color w:val="FF9900"/>
          <w:sz w:val="24"/>
          <w:szCs w:val="24"/>
        </w:rPr>
        <w:tab/>
        <w:t>Childhood Cancer Awareness Month</w:t>
      </w:r>
      <w:r>
        <w:rPr>
          <w:rFonts w:ascii="Times New Roman" w:eastAsia="Times New Roman" w:hAnsi="Times New Roman" w:cs="Times New Roman"/>
          <w:b/>
          <w:color w:val="FF9900"/>
          <w:sz w:val="24"/>
          <w:szCs w:val="24"/>
        </w:rPr>
        <w:tab/>
      </w:r>
      <w:r>
        <w:rPr>
          <w:rFonts w:ascii="Times New Roman" w:eastAsia="Times New Roman" w:hAnsi="Times New Roman" w:cs="Times New Roman"/>
          <w:b/>
          <w:color w:val="FF9900"/>
          <w:sz w:val="24"/>
          <w:szCs w:val="24"/>
        </w:rPr>
        <w:tab/>
        <w:t>Orange</w:t>
      </w:r>
    </w:p>
    <w:p w14:paraId="00000005" w14:textId="77777777" w:rsidR="00686763" w:rsidRDefault="00BB4822">
      <w:pPr>
        <w:rPr>
          <w:rFonts w:ascii="Times New Roman" w:eastAsia="Times New Roman" w:hAnsi="Times New Roman" w:cs="Times New Roman"/>
          <w:b/>
          <w:color w:val="F265C9"/>
          <w:sz w:val="24"/>
          <w:szCs w:val="24"/>
        </w:rPr>
      </w:pPr>
      <w:r>
        <w:rPr>
          <w:rFonts w:ascii="Times New Roman" w:eastAsia="Times New Roman" w:hAnsi="Times New Roman" w:cs="Times New Roman"/>
          <w:b/>
          <w:color w:val="F265C9"/>
          <w:sz w:val="24"/>
          <w:szCs w:val="24"/>
        </w:rPr>
        <w:t>October:</w:t>
      </w:r>
      <w:r>
        <w:rPr>
          <w:rFonts w:ascii="Times New Roman" w:eastAsia="Times New Roman" w:hAnsi="Times New Roman" w:cs="Times New Roman"/>
          <w:b/>
          <w:color w:val="F265C9"/>
          <w:sz w:val="24"/>
          <w:szCs w:val="24"/>
        </w:rPr>
        <w:tab/>
      </w:r>
      <w:r>
        <w:rPr>
          <w:rFonts w:ascii="Times New Roman" w:eastAsia="Times New Roman" w:hAnsi="Times New Roman" w:cs="Times New Roman"/>
          <w:b/>
          <w:color w:val="F265C9"/>
          <w:sz w:val="24"/>
          <w:szCs w:val="24"/>
        </w:rPr>
        <w:tab/>
        <w:t>Breast Cancer Awareness Month</w:t>
      </w:r>
      <w:r>
        <w:rPr>
          <w:rFonts w:ascii="Times New Roman" w:eastAsia="Times New Roman" w:hAnsi="Times New Roman" w:cs="Times New Roman"/>
          <w:b/>
          <w:color w:val="F265C9"/>
          <w:sz w:val="24"/>
          <w:szCs w:val="24"/>
        </w:rPr>
        <w:tab/>
      </w:r>
      <w:r>
        <w:rPr>
          <w:rFonts w:ascii="Times New Roman" w:eastAsia="Times New Roman" w:hAnsi="Times New Roman" w:cs="Times New Roman"/>
          <w:b/>
          <w:color w:val="F265C9"/>
          <w:sz w:val="24"/>
          <w:szCs w:val="24"/>
        </w:rPr>
        <w:tab/>
      </w:r>
      <w:r>
        <w:rPr>
          <w:rFonts w:ascii="Times New Roman" w:eastAsia="Times New Roman" w:hAnsi="Times New Roman" w:cs="Times New Roman"/>
          <w:b/>
          <w:color w:val="F265C9"/>
          <w:sz w:val="24"/>
          <w:szCs w:val="24"/>
        </w:rPr>
        <w:tab/>
        <w:t>Pink</w:t>
      </w:r>
    </w:p>
    <w:p w14:paraId="00000006" w14:textId="77777777" w:rsidR="00686763" w:rsidRDefault="00BB48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Lung Cancer</w:t>
      </w:r>
      <w:r>
        <w:rPr>
          <w:rFonts w:ascii="Times New Roman" w:eastAsia="Times New Roman" w:hAnsi="Times New Roman" w:cs="Times New Roman"/>
          <w:b/>
          <w:sz w:val="24"/>
          <w:szCs w:val="24"/>
        </w:rPr>
        <w:tab/>
        <w:t>Awareness Month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White</w:t>
      </w:r>
    </w:p>
    <w:p w14:paraId="00000007" w14:textId="77777777" w:rsidR="00686763" w:rsidRDefault="00BB4822">
      <w:pPr>
        <w:rPr>
          <w:rFonts w:ascii="Times New Roman" w:eastAsia="Times New Roman" w:hAnsi="Times New Roman" w:cs="Times New Roman"/>
          <w:b/>
          <w:color w:val="45818E"/>
          <w:sz w:val="24"/>
          <w:szCs w:val="24"/>
        </w:rPr>
      </w:pPr>
      <w:r>
        <w:rPr>
          <w:rFonts w:ascii="Times New Roman" w:eastAsia="Times New Roman" w:hAnsi="Times New Roman" w:cs="Times New Roman"/>
          <w:b/>
          <w:color w:val="45818E"/>
          <w:sz w:val="24"/>
          <w:szCs w:val="24"/>
        </w:rPr>
        <w:t>January:</w:t>
      </w:r>
      <w:r>
        <w:rPr>
          <w:rFonts w:ascii="Times New Roman" w:eastAsia="Times New Roman" w:hAnsi="Times New Roman" w:cs="Times New Roman"/>
          <w:b/>
          <w:color w:val="45818E"/>
          <w:sz w:val="24"/>
          <w:szCs w:val="24"/>
        </w:rPr>
        <w:tab/>
      </w:r>
      <w:r>
        <w:rPr>
          <w:rFonts w:ascii="Times New Roman" w:eastAsia="Times New Roman" w:hAnsi="Times New Roman" w:cs="Times New Roman"/>
          <w:b/>
          <w:color w:val="45818E"/>
          <w:sz w:val="24"/>
          <w:szCs w:val="24"/>
        </w:rPr>
        <w:tab/>
        <w:t xml:space="preserve">Cervical </w:t>
      </w:r>
      <w:r>
        <w:rPr>
          <w:rFonts w:ascii="Times New Roman" w:eastAsia="Times New Roman" w:hAnsi="Times New Roman" w:cs="Times New Roman"/>
          <w:b/>
          <w:color w:val="45818E"/>
          <w:sz w:val="24"/>
          <w:szCs w:val="24"/>
        </w:rPr>
        <w:t>Cancer Awareness</w:t>
      </w:r>
      <w:r>
        <w:rPr>
          <w:rFonts w:ascii="Times New Roman" w:eastAsia="Times New Roman" w:hAnsi="Times New Roman" w:cs="Times New Roman"/>
          <w:b/>
          <w:color w:val="45818E"/>
          <w:sz w:val="24"/>
          <w:szCs w:val="24"/>
        </w:rPr>
        <w:tab/>
        <w:t>Month</w:t>
      </w:r>
      <w:r>
        <w:rPr>
          <w:rFonts w:ascii="Times New Roman" w:eastAsia="Times New Roman" w:hAnsi="Times New Roman" w:cs="Times New Roman"/>
          <w:b/>
          <w:color w:val="45818E"/>
          <w:sz w:val="24"/>
          <w:szCs w:val="24"/>
        </w:rPr>
        <w:tab/>
      </w:r>
      <w:r>
        <w:rPr>
          <w:rFonts w:ascii="Times New Roman" w:eastAsia="Times New Roman" w:hAnsi="Times New Roman" w:cs="Times New Roman"/>
          <w:b/>
          <w:color w:val="45818E"/>
          <w:sz w:val="24"/>
          <w:szCs w:val="24"/>
        </w:rPr>
        <w:tab/>
      </w:r>
      <w:r>
        <w:rPr>
          <w:rFonts w:ascii="Times New Roman" w:eastAsia="Times New Roman" w:hAnsi="Times New Roman" w:cs="Times New Roman"/>
          <w:b/>
          <w:color w:val="45818E"/>
          <w:sz w:val="24"/>
          <w:szCs w:val="24"/>
        </w:rPr>
        <w:tab/>
        <w:t>Teal and White</w:t>
      </w:r>
    </w:p>
    <w:p w14:paraId="00000008" w14:textId="77777777" w:rsidR="00686763" w:rsidRDefault="00BB4822">
      <w:pPr>
        <w:rPr>
          <w:rFonts w:ascii="Times New Roman" w:eastAsia="Times New Roman" w:hAnsi="Times New Roman" w:cs="Times New Roman"/>
          <w:b/>
          <w:color w:val="45818E"/>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b/>
          <w:color w:val="F265C9"/>
          <w:sz w:val="24"/>
          <w:szCs w:val="24"/>
        </w:rPr>
        <w:t>e</w:t>
      </w:r>
      <w:r>
        <w:rPr>
          <w:rFonts w:ascii="Times New Roman" w:eastAsia="Times New Roman" w:hAnsi="Times New Roman" w:cs="Times New Roman"/>
          <w:b/>
          <w:color w:val="FF9900"/>
          <w:sz w:val="24"/>
          <w:szCs w:val="24"/>
        </w:rPr>
        <w:t>b</w:t>
      </w:r>
      <w:r>
        <w:rPr>
          <w:rFonts w:ascii="Times New Roman" w:eastAsia="Times New Roman" w:hAnsi="Times New Roman" w:cs="Times New Roman"/>
          <w:b/>
          <w:color w:val="F1C232"/>
          <w:sz w:val="24"/>
          <w:szCs w:val="24"/>
        </w:rPr>
        <w:t>r</w:t>
      </w:r>
      <w:r>
        <w:rPr>
          <w:rFonts w:ascii="Times New Roman" w:eastAsia="Times New Roman" w:hAnsi="Times New Roman" w:cs="Times New Roman"/>
          <w:b/>
          <w:color w:val="00FF00"/>
          <w:sz w:val="24"/>
          <w:szCs w:val="24"/>
        </w:rPr>
        <w:t>u</w:t>
      </w:r>
      <w:r>
        <w:rPr>
          <w:rFonts w:ascii="Times New Roman" w:eastAsia="Times New Roman" w:hAnsi="Times New Roman" w:cs="Times New Roman"/>
          <w:b/>
          <w:color w:val="45818E"/>
          <w:sz w:val="24"/>
          <w:szCs w:val="24"/>
        </w:rPr>
        <w:t>a</w:t>
      </w:r>
      <w:r>
        <w:rPr>
          <w:rFonts w:ascii="Times New Roman" w:eastAsia="Times New Roman" w:hAnsi="Times New Roman" w:cs="Times New Roman"/>
          <w:b/>
          <w:color w:val="0000FF"/>
          <w:sz w:val="24"/>
          <w:szCs w:val="24"/>
        </w:rPr>
        <w:t>r</w:t>
      </w:r>
      <w:r>
        <w:rPr>
          <w:rFonts w:ascii="Times New Roman" w:eastAsia="Times New Roman" w:hAnsi="Times New Roman" w:cs="Times New Roman"/>
          <w:b/>
          <w:color w:val="9900FF"/>
          <w:sz w:val="24"/>
          <w:szCs w:val="24"/>
        </w:rPr>
        <w:t>y</w:t>
      </w:r>
      <w:r>
        <w:rPr>
          <w:rFonts w:ascii="Times New Roman" w:eastAsia="Times New Roman" w:hAnsi="Times New Roman" w:cs="Times New Roman"/>
          <w:b/>
          <w:color w:val="980000"/>
          <w:sz w:val="24"/>
          <w:szCs w:val="24"/>
        </w:rPr>
        <w:t>:</w:t>
      </w:r>
      <w:r>
        <w:rPr>
          <w:rFonts w:ascii="Times New Roman" w:eastAsia="Times New Roman" w:hAnsi="Times New Roman" w:cs="Times New Roman"/>
          <w:b/>
          <w:color w:val="980000"/>
          <w:sz w:val="24"/>
          <w:szCs w:val="24"/>
        </w:rPr>
        <w:tab/>
      </w:r>
      <w:r>
        <w:rPr>
          <w:rFonts w:ascii="Times New Roman" w:eastAsia="Times New Roman" w:hAnsi="Times New Roman" w:cs="Times New Roman"/>
          <w:b/>
          <w:color w:val="45818E"/>
          <w:sz w:val="24"/>
          <w:szCs w:val="24"/>
        </w:rPr>
        <w:tab/>
      </w:r>
      <w:r>
        <w:rPr>
          <w:rFonts w:ascii="Times New Roman" w:eastAsia="Times New Roman" w:hAnsi="Times New Roman" w:cs="Times New Roman"/>
          <w:b/>
          <w:color w:val="FF0000"/>
          <w:sz w:val="24"/>
          <w:szCs w:val="24"/>
        </w:rPr>
        <w:t>N</w:t>
      </w:r>
      <w:r>
        <w:rPr>
          <w:rFonts w:ascii="Times New Roman" w:eastAsia="Times New Roman" w:hAnsi="Times New Roman" w:cs="Times New Roman"/>
          <w:b/>
          <w:color w:val="F265C9"/>
          <w:sz w:val="24"/>
          <w:szCs w:val="24"/>
        </w:rPr>
        <w:t>a</w:t>
      </w:r>
      <w:r>
        <w:rPr>
          <w:rFonts w:ascii="Times New Roman" w:eastAsia="Times New Roman" w:hAnsi="Times New Roman" w:cs="Times New Roman"/>
          <w:b/>
          <w:color w:val="FF9900"/>
          <w:sz w:val="24"/>
          <w:szCs w:val="24"/>
        </w:rPr>
        <w:t>t</w:t>
      </w:r>
      <w:r>
        <w:rPr>
          <w:rFonts w:ascii="Times New Roman" w:eastAsia="Times New Roman" w:hAnsi="Times New Roman" w:cs="Times New Roman"/>
          <w:b/>
          <w:color w:val="F1C232"/>
          <w:sz w:val="24"/>
          <w:szCs w:val="24"/>
        </w:rPr>
        <w:t>i</w:t>
      </w:r>
      <w:r>
        <w:rPr>
          <w:rFonts w:ascii="Times New Roman" w:eastAsia="Times New Roman" w:hAnsi="Times New Roman" w:cs="Times New Roman"/>
          <w:b/>
          <w:color w:val="00FF00"/>
          <w:sz w:val="24"/>
          <w:szCs w:val="24"/>
        </w:rPr>
        <w:t>o</w:t>
      </w:r>
      <w:r>
        <w:rPr>
          <w:rFonts w:ascii="Times New Roman" w:eastAsia="Times New Roman" w:hAnsi="Times New Roman" w:cs="Times New Roman"/>
          <w:b/>
          <w:color w:val="45818E"/>
          <w:sz w:val="24"/>
          <w:szCs w:val="24"/>
        </w:rPr>
        <w:t>n</w:t>
      </w: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9900FF"/>
          <w:sz w:val="24"/>
          <w:szCs w:val="24"/>
        </w:rPr>
        <w:t>l</w:t>
      </w:r>
      <w:r>
        <w:rPr>
          <w:rFonts w:ascii="Times New Roman" w:eastAsia="Times New Roman" w:hAnsi="Times New Roman" w:cs="Times New Roman"/>
          <w:b/>
          <w:color w:val="980000"/>
          <w:sz w:val="24"/>
          <w:szCs w:val="24"/>
        </w:rPr>
        <w:t xml:space="preserve"> C</w:t>
      </w:r>
      <w:r>
        <w:rPr>
          <w:rFonts w:ascii="Times New Roman" w:eastAsia="Times New Roman" w:hAnsi="Times New Roman" w:cs="Times New Roman"/>
          <w:b/>
          <w:color w:val="FF0000"/>
          <w:sz w:val="24"/>
          <w:szCs w:val="24"/>
        </w:rPr>
        <w:t>a</w:t>
      </w:r>
      <w:r>
        <w:rPr>
          <w:rFonts w:ascii="Times New Roman" w:eastAsia="Times New Roman" w:hAnsi="Times New Roman" w:cs="Times New Roman"/>
          <w:b/>
          <w:color w:val="F265C9"/>
          <w:sz w:val="24"/>
          <w:szCs w:val="24"/>
        </w:rPr>
        <w:t>n</w:t>
      </w:r>
      <w:r>
        <w:rPr>
          <w:rFonts w:ascii="Times New Roman" w:eastAsia="Times New Roman" w:hAnsi="Times New Roman" w:cs="Times New Roman"/>
          <w:b/>
          <w:color w:val="FF9900"/>
          <w:sz w:val="24"/>
          <w:szCs w:val="24"/>
        </w:rPr>
        <w:t>c</w:t>
      </w:r>
      <w:r>
        <w:rPr>
          <w:rFonts w:ascii="Times New Roman" w:eastAsia="Times New Roman" w:hAnsi="Times New Roman" w:cs="Times New Roman"/>
          <w:b/>
          <w:color w:val="F1C232"/>
          <w:sz w:val="24"/>
          <w:szCs w:val="24"/>
        </w:rPr>
        <w:t>e</w:t>
      </w:r>
      <w:r>
        <w:rPr>
          <w:rFonts w:ascii="Times New Roman" w:eastAsia="Times New Roman" w:hAnsi="Times New Roman" w:cs="Times New Roman"/>
          <w:b/>
          <w:color w:val="00FF00"/>
          <w:sz w:val="24"/>
          <w:szCs w:val="24"/>
        </w:rPr>
        <w:t xml:space="preserve">r </w:t>
      </w:r>
      <w:r>
        <w:rPr>
          <w:rFonts w:ascii="Times New Roman" w:eastAsia="Times New Roman" w:hAnsi="Times New Roman" w:cs="Times New Roman"/>
          <w:b/>
          <w:color w:val="45818E"/>
          <w:sz w:val="24"/>
          <w:szCs w:val="24"/>
        </w:rPr>
        <w:t>P</w:t>
      </w:r>
      <w:r>
        <w:rPr>
          <w:rFonts w:ascii="Times New Roman" w:eastAsia="Times New Roman" w:hAnsi="Times New Roman" w:cs="Times New Roman"/>
          <w:b/>
          <w:color w:val="0000FF"/>
          <w:sz w:val="24"/>
          <w:szCs w:val="24"/>
        </w:rPr>
        <w:t>r</w:t>
      </w:r>
      <w:r>
        <w:rPr>
          <w:rFonts w:ascii="Times New Roman" w:eastAsia="Times New Roman" w:hAnsi="Times New Roman" w:cs="Times New Roman"/>
          <w:b/>
          <w:color w:val="9900FF"/>
          <w:sz w:val="24"/>
          <w:szCs w:val="24"/>
        </w:rPr>
        <w:t>e</w:t>
      </w:r>
      <w:r>
        <w:rPr>
          <w:rFonts w:ascii="Times New Roman" w:eastAsia="Times New Roman" w:hAnsi="Times New Roman" w:cs="Times New Roman"/>
          <w:b/>
          <w:color w:val="980000"/>
          <w:sz w:val="24"/>
          <w:szCs w:val="24"/>
        </w:rPr>
        <w:t>v</w:t>
      </w:r>
      <w:r>
        <w:rPr>
          <w:rFonts w:ascii="Times New Roman" w:eastAsia="Times New Roman" w:hAnsi="Times New Roman" w:cs="Times New Roman"/>
          <w:b/>
          <w:color w:val="FF0000"/>
          <w:sz w:val="24"/>
          <w:szCs w:val="24"/>
        </w:rPr>
        <w:t>e</w:t>
      </w:r>
      <w:r>
        <w:rPr>
          <w:rFonts w:ascii="Times New Roman" w:eastAsia="Times New Roman" w:hAnsi="Times New Roman" w:cs="Times New Roman"/>
          <w:b/>
          <w:color w:val="F265C9"/>
          <w:sz w:val="24"/>
          <w:szCs w:val="24"/>
        </w:rPr>
        <w:t>n</w:t>
      </w:r>
      <w:r>
        <w:rPr>
          <w:rFonts w:ascii="Times New Roman" w:eastAsia="Times New Roman" w:hAnsi="Times New Roman" w:cs="Times New Roman"/>
          <w:b/>
          <w:color w:val="FF9900"/>
          <w:sz w:val="24"/>
          <w:szCs w:val="24"/>
        </w:rPr>
        <w:t>t</w:t>
      </w:r>
      <w:r>
        <w:rPr>
          <w:rFonts w:ascii="Times New Roman" w:eastAsia="Times New Roman" w:hAnsi="Times New Roman" w:cs="Times New Roman"/>
          <w:b/>
          <w:color w:val="F1C232"/>
          <w:sz w:val="24"/>
          <w:szCs w:val="24"/>
        </w:rPr>
        <w:t>i</w:t>
      </w:r>
      <w:r>
        <w:rPr>
          <w:rFonts w:ascii="Times New Roman" w:eastAsia="Times New Roman" w:hAnsi="Times New Roman" w:cs="Times New Roman"/>
          <w:b/>
          <w:color w:val="00FF00"/>
          <w:sz w:val="24"/>
          <w:szCs w:val="24"/>
        </w:rPr>
        <w:t>o</w:t>
      </w:r>
      <w:r>
        <w:rPr>
          <w:rFonts w:ascii="Times New Roman" w:eastAsia="Times New Roman" w:hAnsi="Times New Roman" w:cs="Times New Roman"/>
          <w:b/>
          <w:color w:val="45818E"/>
          <w:sz w:val="24"/>
          <w:szCs w:val="24"/>
        </w:rPr>
        <w:t xml:space="preserve">n </w:t>
      </w:r>
      <w:r>
        <w:rPr>
          <w:rFonts w:ascii="Times New Roman" w:eastAsia="Times New Roman" w:hAnsi="Times New Roman" w:cs="Times New Roman"/>
          <w:b/>
          <w:color w:val="0000FF"/>
          <w:sz w:val="24"/>
          <w:szCs w:val="24"/>
        </w:rPr>
        <w:t>M</w:t>
      </w:r>
      <w:r>
        <w:rPr>
          <w:rFonts w:ascii="Times New Roman" w:eastAsia="Times New Roman" w:hAnsi="Times New Roman" w:cs="Times New Roman"/>
          <w:b/>
          <w:color w:val="9900FF"/>
          <w:sz w:val="24"/>
          <w:szCs w:val="24"/>
        </w:rPr>
        <w:t>o</w:t>
      </w:r>
      <w:r>
        <w:rPr>
          <w:rFonts w:ascii="Times New Roman" w:eastAsia="Times New Roman" w:hAnsi="Times New Roman" w:cs="Times New Roman"/>
          <w:b/>
          <w:color w:val="980000"/>
          <w:sz w:val="24"/>
          <w:szCs w:val="24"/>
        </w:rPr>
        <w:t>n</w:t>
      </w:r>
      <w:r>
        <w:rPr>
          <w:rFonts w:ascii="Times New Roman" w:eastAsia="Times New Roman" w:hAnsi="Times New Roman" w:cs="Times New Roman"/>
          <w:b/>
          <w:color w:val="FF0000"/>
          <w:sz w:val="24"/>
          <w:szCs w:val="24"/>
        </w:rPr>
        <w:t>t</w:t>
      </w:r>
      <w:r>
        <w:rPr>
          <w:rFonts w:ascii="Times New Roman" w:eastAsia="Times New Roman" w:hAnsi="Times New Roman" w:cs="Times New Roman"/>
          <w:b/>
          <w:color w:val="F265C9"/>
          <w:sz w:val="24"/>
          <w:szCs w:val="24"/>
        </w:rPr>
        <w:t>h</w:t>
      </w:r>
      <w:r>
        <w:rPr>
          <w:rFonts w:ascii="Times New Roman" w:eastAsia="Times New Roman" w:hAnsi="Times New Roman" w:cs="Times New Roman"/>
          <w:b/>
          <w:color w:val="F265C9"/>
          <w:sz w:val="24"/>
          <w:szCs w:val="24"/>
        </w:rPr>
        <w:tab/>
      </w:r>
      <w:r>
        <w:rPr>
          <w:rFonts w:ascii="Times New Roman" w:eastAsia="Times New Roman" w:hAnsi="Times New Roman" w:cs="Times New Roman"/>
          <w:b/>
          <w:color w:val="F265C9"/>
          <w:sz w:val="24"/>
          <w:szCs w:val="24"/>
        </w:rPr>
        <w:tab/>
      </w:r>
      <w:r>
        <w:rPr>
          <w:rFonts w:ascii="Times New Roman" w:eastAsia="Times New Roman" w:hAnsi="Times New Roman" w:cs="Times New Roman"/>
          <w:b/>
          <w:color w:val="FF9900"/>
          <w:sz w:val="24"/>
          <w:szCs w:val="24"/>
        </w:rPr>
        <w:t>P</w:t>
      </w:r>
      <w:r>
        <w:rPr>
          <w:rFonts w:ascii="Times New Roman" w:eastAsia="Times New Roman" w:hAnsi="Times New Roman" w:cs="Times New Roman"/>
          <w:b/>
          <w:color w:val="F1C232"/>
          <w:sz w:val="24"/>
          <w:szCs w:val="24"/>
        </w:rPr>
        <w:t>i</w:t>
      </w:r>
      <w:r>
        <w:rPr>
          <w:rFonts w:ascii="Times New Roman" w:eastAsia="Times New Roman" w:hAnsi="Times New Roman" w:cs="Times New Roman"/>
          <w:b/>
          <w:color w:val="00FF00"/>
          <w:sz w:val="24"/>
          <w:szCs w:val="24"/>
        </w:rPr>
        <w:t>c</w:t>
      </w:r>
      <w:r>
        <w:rPr>
          <w:rFonts w:ascii="Times New Roman" w:eastAsia="Times New Roman" w:hAnsi="Times New Roman" w:cs="Times New Roman"/>
          <w:b/>
          <w:color w:val="45818E"/>
          <w:sz w:val="24"/>
          <w:szCs w:val="24"/>
        </w:rPr>
        <w:t xml:space="preserve">k </w:t>
      </w:r>
      <w:r>
        <w:rPr>
          <w:rFonts w:ascii="Times New Roman" w:eastAsia="Times New Roman" w:hAnsi="Times New Roman" w:cs="Times New Roman"/>
          <w:b/>
          <w:color w:val="0000FF"/>
          <w:sz w:val="24"/>
          <w:szCs w:val="24"/>
        </w:rPr>
        <w:t>Y</w:t>
      </w:r>
      <w:r>
        <w:rPr>
          <w:rFonts w:ascii="Times New Roman" w:eastAsia="Times New Roman" w:hAnsi="Times New Roman" w:cs="Times New Roman"/>
          <w:b/>
          <w:color w:val="9900FF"/>
          <w:sz w:val="24"/>
          <w:szCs w:val="24"/>
        </w:rPr>
        <w:t>o</w:t>
      </w:r>
      <w:r>
        <w:rPr>
          <w:rFonts w:ascii="Times New Roman" w:eastAsia="Times New Roman" w:hAnsi="Times New Roman" w:cs="Times New Roman"/>
          <w:b/>
          <w:color w:val="980000"/>
          <w:sz w:val="24"/>
          <w:szCs w:val="24"/>
        </w:rPr>
        <w:t>u</w:t>
      </w:r>
      <w:r>
        <w:rPr>
          <w:rFonts w:ascii="Times New Roman" w:eastAsia="Times New Roman" w:hAnsi="Times New Roman" w:cs="Times New Roman"/>
          <w:b/>
          <w:color w:val="FF0000"/>
          <w:sz w:val="24"/>
          <w:szCs w:val="24"/>
        </w:rPr>
        <w:t xml:space="preserve">r </w:t>
      </w:r>
      <w:r>
        <w:rPr>
          <w:rFonts w:ascii="Times New Roman" w:eastAsia="Times New Roman" w:hAnsi="Times New Roman" w:cs="Times New Roman"/>
          <w:b/>
          <w:color w:val="F265C9"/>
          <w:sz w:val="24"/>
          <w:szCs w:val="24"/>
        </w:rPr>
        <w:t>C</w:t>
      </w:r>
      <w:r>
        <w:rPr>
          <w:rFonts w:ascii="Times New Roman" w:eastAsia="Times New Roman" w:hAnsi="Times New Roman" w:cs="Times New Roman"/>
          <w:b/>
          <w:color w:val="FF9900"/>
          <w:sz w:val="24"/>
          <w:szCs w:val="24"/>
        </w:rPr>
        <w:t>o</w:t>
      </w:r>
      <w:r>
        <w:rPr>
          <w:rFonts w:ascii="Times New Roman" w:eastAsia="Times New Roman" w:hAnsi="Times New Roman" w:cs="Times New Roman"/>
          <w:b/>
          <w:color w:val="F1C232"/>
          <w:sz w:val="24"/>
          <w:szCs w:val="24"/>
        </w:rPr>
        <w:t>l</w:t>
      </w:r>
      <w:r>
        <w:rPr>
          <w:rFonts w:ascii="Times New Roman" w:eastAsia="Times New Roman" w:hAnsi="Times New Roman" w:cs="Times New Roman"/>
          <w:b/>
          <w:color w:val="00FF00"/>
          <w:sz w:val="24"/>
          <w:szCs w:val="24"/>
        </w:rPr>
        <w:t>o</w:t>
      </w:r>
      <w:r>
        <w:rPr>
          <w:rFonts w:ascii="Times New Roman" w:eastAsia="Times New Roman" w:hAnsi="Times New Roman" w:cs="Times New Roman"/>
          <w:b/>
          <w:color w:val="45818E"/>
          <w:sz w:val="24"/>
          <w:szCs w:val="24"/>
        </w:rPr>
        <w:t>r</w:t>
      </w:r>
    </w:p>
    <w:p w14:paraId="00000009" w14:textId="77777777" w:rsidR="00686763" w:rsidRDefault="00BB4822">
      <w:pPr>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March:</w:t>
      </w:r>
      <w:r>
        <w:rPr>
          <w:rFonts w:ascii="Times New Roman" w:eastAsia="Times New Roman" w:hAnsi="Times New Roman" w:cs="Times New Roman"/>
          <w:b/>
          <w:color w:val="980000"/>
          <w:sz w:val="24"/>
          <w:szCs w:val="24"/>
        </w:rPr>
        <w:tab/>
      </w:r>
      <w:r>
        <w:rPr>
          <w:rFonts w:ascii="Times New Roman" w:eastAsia="Times New Roman" w:hAnsi="Times New Roman" w:cs="Times New Roman"/>
          <w:b/>
          <w:color w:val="980000"/>
          <w:sz w:val="24"/>
          <w:szCs w:val="24"/>
        </w:rPr>
        <w:tab/>
        <w:t>Multiple Myeloma Awareness Month</w:t>
      </w:r>
      <w:r>
        <w:rPr>
          <w:rFonts w:ascii="Times New Roman" w:eastAsia="Times New Roman" w:hAnsi="Times New Roman" w:cs="Times New Roman"/>
          <w:b/>
          <w:color w:val="980000"/>
          <w:sz w:val="24"/>
          <w:szCs w:val="24"/>
        </w:rPr>
        <w:tab/>
      </w:r>
      <w:r>
        <w:rPr>
          <w:rFonts w:ascii="Times New Roman" w:eastAsia="Times New Roman" w:hAnsi="Times New Roman" w:cs="Times New Roman"/>
          <w:b/>
          <w:color w:val="980000"/>
          <w:sz w:val="24"/>
          <w:szCs w:val="24"/>
        </w:rPr>
        <w:tab/>
        <w:t>Maroon</w:t>
      </w:r>
    </w:p>
    <w:p w14:paraId="0000000A" w14:textId="77777777" w:rsidR="00686763" w:rsidRDefault="00686763">
      <w:pPr>
        <w:rPr>
          <w:rFonts w:ascii="Times New Roman" w:eastAsia="Times New Roman" w:hAnsi="Times New Roman" w:cs="Times New Roman"/>
          <w:b/>
          <w:color w:val="45818E"/>
          <w:sz w:val="24"/>
          <w:szCs w:val="24"/>
        </w:rPr>
      </w:pPr>
    </w:p>
    <w:p w14:paraId="0000000B" w14:textId="77777777" w:rsidR="00686763" w:rsidRDefault="00686763">
      <w:pPr>
        <w:rPr>
          <w:rFonts w:ascii="Times New Roman" w:eastAsia="Times New Roman" w:hAnsi="Times New Roman" w:cs="Times New Roman"/>
          <w:sz w:val="24"/>
          <w:szCs w:val="24"/>
        </w:rPr>
      </w:pPr>
    </w:p>
    <w:p w14:paraId="0000000C"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in September and ending in March, Washington FCCLA is hosting monthly challenges that will encourage members to spread awareness about the different types of cancer. These challenges are simple. Follow the below steps.</w:t>
      </w:r>
    </w:p>
    <w:p w14:paraId="0000000D" w14:textId="77777777" w:rsidR="00686763" w:rsidRDefault="00686763">
      <w:pPr>
        <w:rPr>
          <w:rFonts w:ascii="Times New Roman" w:eastAsia="Times New Roman" w:hAnsi="Times New Roman" w:cs="Times New Roman"/>
          <w:sz w:val="24"/>
          <w:szCs w:val="24"/>
        </w:rPr>
      </w:pPr>
    </w:p>
    <w:p w14:paraId="0000000E"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Check out our Washington</w:t>
      </w:r>
      <w:r>
        <w:rPr>
          <w:rFonts w:ascii="Times New Roman" w:eastAsia="Times New Roman" w:hAnsi="Times New Roman" w:cs="Times New Roman"/>
          <w:sz w:val="24"/>
          <w:szCs w:val="24"/>
        </w:rPr>
        <w:t xml:space="preserve"> FCCLA social media to find out the featured cancer type of</w:t>
      </w:r>
    </w:p>
    <w:p w14:paraId="0000000F" w14:textId="77777777" w:rsidR="00686763" w:rsidRDefault="00BB48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month and the awareness color.</w:t>
      </w:r>
    </w:p>
    <w:p w14:paraId="00000010"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Screenshot the </w:t>
      </w:r>
      <w:r>
        <w:rPr>
          <w:rFonts w:ascii="Times New Roman" w:eastAsia="Times New Roman" w:hAnsi="Times New Roman" w:cs="Times New Roman"/>
          <w:b/>
          <w:i/>
          <w:sz w:val="24"/>
          <w:szCs w:val="24"/>
        </w:rPr>
        <w:t xml:space="preserve">Color Because We Care </w:t>
      </w:r>
      <w:r>
        <w:rPr>
          <w:rFonts w:ascii="Times New Roman" w:eastAsia="Times New Roman" w:hAnsi="Times New Roman" w:cs="Times New Roman"/>
          <w:sz w:val="24"/>
          <w:szCs w:val="24"/>
        </w:rPr>
        <w:t>Instagram template and take a picture with as</w:t>
      </w:r>
    </w:p>
    <w:p w14:paraId="00000011" w14:textId="77777777" w:rsidR="00686763" w:rsidRDefault="00BB48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awareness color as</w:t>
      </w:r>
      <w:r>
        <w:rPr>
          <w:rFonts w:ascii="Times New Roman" w:eastAsia="Times New Roman" w:hAnsi="Times New Roman" w:cs="Times New Roman"/>
          <w:sz w:val="24"/>
          <w:szCs w:val="24"/>
        </w:rPr>
        <w:t xml:space="preserve"> you can! Wear it, stand by it, and get your whole chapter</w:t>
      </w:r>
    </w:p>
    <w:p w14:paraId="00000012" w14:textId="77777777" w:rsidR="00686763" w:rsidRDefault="00BB48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involved.</w:t>
      </w:r>
    </w:p>
    <w:p w14:paraId="00000013"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Share the picture on your story and tag @washingtonfccla. Use our hashtag:</w:t>
      </w:r>
    </w:p>
    <w:p w14:paraId="00000014" w14:textId="77777777" w:rsidR="00686763" w:rsidRDefault="00BB48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#ColorBecauseWeCare. Your picture will be featured on our social media.</w:t>
      </w:r>
    </w:p>
    <w:p w14:paraId="00000015"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Collect cool prizes! We will selec</w:t>
      </w:r>
      <w:r>
        <w:rPr>
          <w:rFonts w:ascii="Times New Roman" w:eastAsia="Times New Roman" w:hAnsi="Times New Roman" w:cs="Times New Roman"/>
          <w:sz w:val="24"/>
          <w:szCs w:val="24"/>
        </w:rPr>
        <w:t>t winners for each month to receive a super cool gift</w:t>
      </w:r>
    </w:p>
    <w:p w14:paraId="00000016" w14:textId="77777777" w:rsidR="00686763" w:rsidRDefault="00BB48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basket that is made up of all things your color!</w:t>
      </w:r>
    </w:p>
    <w:p w14:paraId="00000017" w14:textId="77777777" w:rsidR="00686763" w:rsidRDefault="00686763">
      <w:pPr>
        <w:rPr>
          <w:rFonts w:ascii="Times New Roman" w:eastAsia="Times New Roman" w:hAnsi="Times New Roman" w:cs="Times New Roman"/>
          <w:sz w:val="24"/>
          <w:szCs w:val="24"/>
        </w:rPr>
      </w:pPr>
    </w:p>
    <w:p w14:paraId="00000018"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first of every month, an announcement will go out on Washington FCCLA’s social media, where members will have the opportunity to compete for awes</w:t>
      </w:r>
      <w:r>
        <w:rPr>
          <w:rFonts w:ascii="Times New Roman" w:eastAsia="Times New Roman" w:hAnsi="Times New Roman" w:cs="Times New Roman"/>
          <w:sz w:val="24"/>
          <w:szCs w:val="24"/>
        </w:rPr>
        <w:t>ome prizes. I repeat, “AWESOME PRIZES”! The window for entering will last all month, and the winner will be selected and announced the following week. These challenges will count us down to the State Leadership Conference where winners will get special rec</w:t>
      </w:r>
      <w:r>
        <w:rPr>
          <w:rFonts w:ascii="Times New Roman" w:eastAsia="Times New Roman" w:hAnsi="Times New Roman" w:cs="Times New Roman"/>
          <w:sz w:val="24"/>
          <w:szCs w:val="24"/>
        </w:rPr>
        <w:t>ognition and collect their prizes on the state stage!!!</w:t>
      </w:r>
    </w:p>
    <w:p w14:paraId="00000019" w14:textId="77777777" w:rsidR="00686763" w:rsidRDefault="00686763">
      <w:pPr>
        <w:rPr>
          <w:rFonts w:ascii="Times New Roman" w:eastAsia="Times New Roman" w:hAnsi="Times New Roman" w:cs="Times New Roman"/>
          <w:sz w:val="24"/>
          <w:szCs w:val="24"/>
        </w:rPr>
      </w:pPr>
    </w:p>
    <w:p w14:paraId="0000001A"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participate, you can email your entry directly to </w:t>
      </w:r>
      <w:hyperlink r:id="rId4">
        <w:r>
          <w:rPr>
            <w:rFonts w:ascii="Times New Roman" w:eastAsia="Times New Roman" w:hAnsi="Times New Roman" w:cs="Times New Roman"/>
            <w:color w:val="1155CC"/>
            <w:sz w:val="24"/>
            <w:szCs w:val="24"/>
            <w:u w:val="single"/>
          </w:rPr>
          <w:t>alloyd@wa-fccla.org</w:t>
        </w:r>
      </w:hyperlink>
      <w:r>
        <w:rPr>
          <w:rFonts w:ascii="Times New Roman" w:eastAsia="Times New Roman" w:hAnsi="Times New Roman" w:cs="Times New Roman"/>
          <w:sz w:val="24"/>
          <w:szCs w:val="24"/>
        </w:rPr>
        <w:t xml:space="preserve"> (that’s me) and I will send you a confirmation email, or you can post your entry</w:t>
      </w:r>
      <w:r>
        <w:rPr>
          <w:rFonts w:ascii="Times New Roman" w:eastAsia="Times New Roman" w:hAnsi="Times New Roman" w:cs="Times New Roman"/>
          <w:sz w:val="24"/>
          <w:szCs w:val="24"/>
        </w:rPr>
        <w:t xml:space="preserve"> on Instagram and tag @washingtonfccla and @aly_ssa.lloyd where we will all get a look at you completing the </w:t>
      </w:r>
      <w:r>
        <w:rPr>
          <w:rFonts w:ascii="Times New Roman" w:eastAsia="Times New Roman" w:hAnsi="Times New Roman" w:cs="Times New Roman"/>
          <w:b/>
          <w:i/>
          <w:sz w:val="24"/>
          <w:szCs w:val="24"/>
        </w:rPr>
        <w:t xml:space="preserve">Color Because We Care </w:t>
      </w:r>
      <w:r>
        <w:rPr>
          <w:rFonts w:ascii="Times New Roman" w:eastAsia="Times New Roman" w:hAnsi="Times New Roman" w:cs="Times New Roman"/>
          <w:sz w:val="24"/>
          <w:szCs w:val="24"/>
        </w:rPr>
        <w:t>challenges throughout the year.</w:t>
      </w:r>
    </w:p>
    <w:p w14:paraId="0000001B" w14:textId="77777777" w:rsidR="00686763" w:rsidRDefault="00686763">
      <w:pPr>
        <w:rPr>
          <w:rFonts w:ascii="Times New Roman" w:eastAsia="Times New Roman" w:hAnsi="Times New Roman" w:cs="Times New Roman"/>
          <w:sz w:val="24"/>
          <w:szCs w:val="24"/>
        </w:rPr>
      </w:pPr>
    </w:p>
    <w:p w14:paraId="0000001C"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Hopefully, these challenges will help you to gain insight on the variety of cancers and ways you can help spread awareness. I look forward to seeing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colorful pictures. If you have any questions, feel free to email me.</w:t>
      </w:r>
    </w:p>
    <w:p w14:paraId="0000001D" w14:textId="77777777" w:rsidR="00686763" w:rsidRDefault="00686763">
      <w:pPr>
        <w:rPr>
          <w:rFonts w:ascii="Times New Roman" w:eastAsia="Times New Roman" w:hAnsi="Times New Roman" w:cs="Times New Roman"/>
          <w:sz w:val="24"/>
          <w:szCs w:val="24"/>
        </w:rPr>
      </w:pPr>
    </w:p>
    <w:p w14:paraId="0000001E" w14:textId="77777777" w:rsidR="00686763" w:rsidRDefault="00BB482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Miracle Miles: Race for R</w:t>
      </w:r>
      <w:r>
        <w:rPr>
          <w:rFonts w:ascii="Times New Roman" w:eastAsia="Times New Roman" w:hAnsi="Times New Roman" w:cs="Times New Roman"/>
          <w:b/>
          <w:sz w:val="28"/>
          <w:szCs w:val="28"/>
        </w:rPr>
        <w:t>esearch</w:t>
      </w:r>
    </w:p>
    <w:p w14:paraId="0000001F"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Much like a miracle minute, Washington FCCLA is excited to announce the second EVER Miracle Miles, and they all start with you!</w:t>
      </w:r>
    </w:p>
    <w:p w14:paraId="00000020" w14:textId="77777777" w:rsidR="00686763" w:rsidRDefault="00686763">
      <w:pPr>
        <w:rPr>
          <w:rFonts w:ascii="Times New Roman" w:eastAsia="Times New Roman" w:hAnsi="Times New Roman" w:cs="Times New Roman"/>
          <w:sz w:val="24"/>
          <w:szCs w:val="24"/>
        </w:rPr>
      </w:pPr>
    </w:p>
    <w:p w14:paraId="00000021"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State Leadership Conference this spring, we are offering the opportunity to run alongside other members, doing y</w:t>
      </w:r>
      <w:r>
        <w:rPr>
          <w:rFonts w:ascii="Times New Roman" w:eastAsia="Times New Roman" w:hAnsi="Times New Roman" w:cs="Times New Roman"/>
          <w:sz w:val="24"/>
          <w:szCs w:val="24"/>
        </w:rPr>
        <w:t>our part to raise money for cancer research in our state. You can choose to run, walk, jog, skip, or whatever gets you excited to join us on the track, raising money for cancer prevention.</w:t>
      </w:r>
    </w:p>
    <w:p w14:paraId="00000022" w14:textId="77777777" w:rsidR="00686763" w:rsidRDefault="00686763">
      <w:pPr>
        <w:rPr>
          <w:rFonts w:ascii="Times New Roman" w:eastAsia="Times New Roman" w:hAnsi="Times New Roman" w:cs="Times New Roman"/>
          <w:sz w:val="24"/>
          <w:szCs w:val="24"/>
        </w:rPr>
      </w:pPr>
    </w:p>
    <w:p w14:paraId="00000023"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weeks leading up to the state leadership conference, member</w:t>
      </w:r>
      <w:r>
        <w:rPr>
          <w:rFonts w:ascii="Times New Roman" w:eastAsia="Times New Roman" w:hAnsi="Times New Roman" w:cs="Times New Roman"/>
          <w:sz w:val="24"/>
          <w:szCs w:val="24"/>
        </w:rPr>
        <w:t>s who wish to participate in the run/walk/jog -</w:t>
      </w:r>
      <w:proofErr w:type="spellStart"/>
      <w:r>
        <w:rPr>
          <w:rFonts w:ascii="Times New Roman" w:eastAsia="Times New Roman" w:hAnsi="Times New Roman" w:cs="Times New Roman"/>
          <w:sz w:val="24"/>
          <w:szCs w:val="24"/>
        </w:rPr>
        <w:t>athon</w:t>
      </w:r>
      <w:proofErr w:type="spellEnd"/>
      <w:r>
        <w:rPr>
          <w:rFonts w:ascii="Times New Roman" w:eastAsia="Times New Roman" w:hAnsi="Times New Roman" w:cs="Times New Roman"/>
          <w:sz w:val="24"/>
          <w:szCs w:val="24"/>
        </w:rPr>
        <w:t xml:space="preserve"> will be asked to record pledges from parents, teachers, friends, or anyone looking to support a good cause. Contributions can be made in two ways: pledges or donations. Pledges are when a supporter's don</w:t>
      </w:r>
      <w:r>
        <w:rPr>
          <w:rFonts w:ascii="Times New Roman" w:eastAsia="Times New Roman" w:hAnsi="Times New Roman" w:cs="Times New Roman"/>
          <w:sz w:val="24"/>
          <w:szCs w:val="24"/>
        </w:rPr>
        <w:t xml:space="preserve">ation grows exponentially by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miles completed. Donations are when a flat amount is given in support of the runner and the organization.</w:t>
      </w:r>
    </w:p>
    <w:p w14:paraId="00000024" w14:textId="77777777" w:rsidR="00686763" w:rsidRDefault="00686763">
      <w:pPr>
        <w:rPr>
          <w:rFonts w:ascii="Times New Roman" w:eastAsia="Times New Roman" w:hAnsi="Times New Roman" w:cs="Times New Roman"/>
          <w:sz w:val="24"/>
          <w:szCs w:val="24"/>
        </w:rPr>
      </w:pPr>
    </w:p>
    <w:p w14:paraId="00000025"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mile you run, is run with purpose. Every mile you run makes a difference. This isn’t a set </w:t>
      </w: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t is a set time. You will be given 1 hour to get as many miles in as you can, and by the end of that hour, everyone’s earnings will all go towards research centers in our state.</w:t>
      </w:r>
    </w:p>
    <w:p w14:paraId="00000026" w14:textId="77777777" w:rsidR="00686763" w:rsidRDefault="00686763">
      <w:pPr>
        <w:rPr>
          <w:rFonts w:ascii="Times New Roman" w:eastAsia="Times New Roman" w:hAnsi="Times New Roman" w:cs="Times New Roman"/>
          <w:sz w:val="24"/>
          <w:szCs w:val="24"/>
        </w:rPr>
      </w:pPr>
    </w:p>
    <w:p w14:paraId="00000027" w14:textId="77777777" w:rsidR="00686763" w:rsidRDefault="00BB48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closer we get, the more information I will have confirmed. Keep checking </w:t>
      </w:r>
      <w:r>
        <w:rPr>
          <w:rFonts w:ascii="Times New Roman" w:eastAsia="Times New Roman" w:hAnsi="Times New Roman" w:cs="Times New Roman"/>
          <w:sz w:val="24"/>
          <w:szCs w:val="24"/>
        </w:rPr>
        <w:t xml:space="preserve">this page and social media for updates on how you can sign up and get involved. I can’t wait to join you all as we </w:t>
      </w:r>
      <w:r>
        <w:rPr>
          <w:rFonts w:ascii="Times New Roman" w:eastAsia="Times New Roman" w:hAnsi="Times New Roman" w:cs="Times New Roman"/>
          <w:b/>
          <w:i/>
          <w:sz w:val="24"/>
          <w:szCs w:val="24"/>
        </w:rPr>
        <w:t>Race for Research</w:t>
      </w:r>
      <w:r>
        <w:rPr>
          <w:rFonts w:ascii="Times New Roman" w:eastAsia="Times New Roman" w:hAnsi="Times New Roman" w:cs="Times New Roman"/>
          <w:sz w:val="24"/>
          <w:szCs w:val="24"/>
        </w:rPr>
        <w:t xml:space="preserve"> this spring!</w:t>
      </w:r>
    </w:p>
    <w:p w14:paraId="00000028" w14:textId="77777777" w:rsidR="00686763" w:rsidRDefault="00686763">
      <w:pPr>
        <w:rPr>
          <w:rFonts w:ascii="Times New Roman" w:eastAsia="Times New Roman" w:hAnsi="Times New Roman" w:cs="Times New Roman"/>
          <w:sz w:val="24"/>
          <w:szCs w:val="24"/>
        </w:rPr>
      </w:pPr>
    </w:p>
    <w:sectPr w:rsidR="006867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63"/>
    <w:rsid w:val="00686763"/>
    <w:rsid w:val="00BB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F492-3839-4DD1-B17F-FF65C668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oyd@wa-fcc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Hahn</dc:creator>
  <cp:lastModifiedBy>Kathy Hahn</cp:lastModifiedBy>
  <cp:revision>2</cp:revision>
  <dcterms:created xsi:type="dcterms:W3CDTF">2021-09-06T19:42:00Z</dcterms:created>
  <dcterms:modified xsi:type="dcterms:W3CDTF">2021-09-06T19:42:00Z</dcterms:modified>
</cp:coreProperties>
</file>